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B0" w:rsidRPr="009D4170" w:rsidRDefault="002855B0" w:rsidP="002855B0">
      <w:pPr>
        <w:rPr>
          <w:rFonts w:ascii="Times New Roman" w:hAnsi="Times New Roman"/>
          <w:color w:val="auto"/>
          <w:lang w:val="sv-SE"/>
        </w:rPr>
        <w:sectPr w:rsidR="002855B0" w:rsidRPr="009D4170" w:rsidSect="00CE25F1">
          <w:pgSz w:w="11907" w:h="16840" w:code="9"/>
          <w:pgMar w:top="1134" w:right="851" w:bottom="1134" w:left="1701" w:header="720" w:footer="720" w:gutter="0"/>
          <w:cols w:space="720"/>
          <w:docGrid w:linePitch="360"/>
        </w:sectPr>
      </w:pPr>
    </w:p>
    <w:p w:rsidR="002855B0" w:rsidRPr="009D4170" w:rsidRDefault="002855B0" w:rsidP="002855B0">
      <w:pPr>
        <w:rPr>
          <w:rFonts w:ascii="Times New Roman" w:hAnsi="Times New Roman"/>
          <w:color w:val="auto"/>
          <w:lang w:val="sv-SE"/>
        </w:rPr>
      </w:pP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2855B0" w:rsidRPr="009D4170" w:rsidTr="004C2E32">
        <w:trPr>
          <w:trHeight w:val="885"/>
        </w:trPr>
        <w:tc>
          <w:tcPr>
            <w:tcW w:w="4069" w:type="dxa"/>
          </w:tcPr>
          <w:p w:rsidR="002855B0" w:rsidRPr="009D4170" w:rsidRDefault="002855B0" w:rsidP="004C2E32">
            <w:pPr>
              <w:jc w:val="center"/>
              <w:rPr>
                <w:rFonts w:ascii="Times New Roman" w:hAnsi="Times New Roman" w:cs="Times New Roman"/>
                <w:b/>
                <w:bCs/>
                <w:color w:val="auto"/>
                <w:sz w:val="20"/>
                <w:szCs w:val="20"/>
                <w:lang w:val="pt-BR"/>
              </w:rPr>
            </w:pPr>
            <w:r w:rsidRPr="009D4170">
              <w:rPr>
                <w:noProof/>
                <w:color w:val="auto"/>
                <w:lang w:val="en-US" w:eastAsia="en-US"/>
              </w:rPr>
              <mc:AlternateContent>
                <mc:Choice Requires="wps">
                  <w:drawing>
                    <wp:anchor distT="4294967295" distB="4294967295" distL="114300" distR="114300" simplePos="0" relativeHeight="251660288" behindDoc="0" locked="0" layoutInCell="1" allowOverlap="1" wp14:anchorId="5314AF41" wp14:editId="5B943F22">
                      <wp:simplePos x="0" y="0"/>
                      <wp:positionH relativeFrom="column">
                        <wp:posOffset>531495</wp:posOffset>
                      </wp:positionH>
                      <wp:positionV relativeFrom="paragraph">
                        <wp:posOffset>210184</wp:posOffset>
                      </wp:positionV>
                      <wp:extent cx="1600200" cy="0"/>
                      <wp:effectExtent l="0" t="0" r="0" b="0"/>
                      <wp:wrapNone/>
                      <wp:docPr id="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F2E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FN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DIKRTR0CAAA3BAAADgAAAAAAAAAAAAAAAAAuAgAAZHJzL2Uyb0RvYy54bWxQSwECLQAU&#10;AAYACAAAACEA17ppK9sAAAAIAQAADwAAAAAAAAAAAAAAAAB3BAAAZHJzL2Rvd25yZXYueG1sUEsF&#10;BgAAAAAEAAQA8wAAAH8FAAAAAA==&#10;"/>
                  </w:pict>
                </mc:Fallback>
              </mc:AlternateContent>
            </w:r>
            <w:r w:rsidRPr="009D4170">
              <w:rPr>
                <w:rFonts w:ascii="Times New Roman" w:hAnsi="Times New Roman" w:cs="Times New Roman"/>
                <w:b/>
                <w:bCs/>
                <w:color w:val="auto"/>
                <w:sz w:val="26"/>
                <w:szCs w:val="26"/>
                <w:lang w:val="pt-BR"/>
              </w:rPr>
              <w:t>BẢO HIỂM XÃ HỘI VIỆT NAM</w:t>
            </w:r>
          </w:p>
        </w:tc>
        <w:tc>
          <w:tcPr>
            <w:tcW w:w="6026" w:type="dxa"/>
          </w:tcPr>
          <w:p w:rsidR="002855B0" w:rsidRPr="009D4170" w:rsidRDefault="002855B0" w:rsidP="004C2E32">
            <w:pPr>
              <w:jc w:val="center"/>
              <w:rPr>
                <w:rFonts w:ascii="Times New Roman" w:hAnsi="Times New Roman" w:cs="Times New Roman"/>
                <w:b/>
                <w:bCs/>
                <w:color w:val="auto"/>
                <w:sz w:val="26"/>
                <w:szCs w:val="26"/>
                <w:lang w:val="pt-BR"/>
              </w:rPr>
            </w:pPr>
            <w:r w:rsidRPr="009D4170">
              <w:rPr>
                <w:rFonts w:ascii="Times New Roman" w:hAnsi="Times New Roman" w:cs="Times New Roman"/>
                <w:b/>
                <w:bCs/>
                <w:color w:val="auto"/>
                <w:sz w:val="26"/>
                <w:szCs w:val="26"/>
                <w:lang w:val="pt-BR"/>
              </w:rPr>
              <w:t>CỘNG HOÀ XÃ HỘI CHỦ NGHĨA VIỆT NAM</w:t>
            </w:r>
          </w:p>
          <w:p w:rsidR="002855B0" w:rsidRPr="009D4170" w:rsidRDefault="002855B0" w:rsidP="004C2E32">
            <w:pPr>
              <w:jc w:val="center"/>
              <w:rPr>
                <w:rFonts w:ascii="Times New Roman" w:hAnsi="Times New Roman" w:cs="Times New Roman"/>
                <w:b/>
                <w:bCs/>
                <w:color w:val="auto"/>
                <w:sz w:val="28"/>
                <w:szCs w:val="28"/>
                <w:lang w:val="pt-BR"/>
              </w:rPr>
            </w:pPr>
            <w:r w:rsidRPr="009D4170">
              <w:rPr>
                <w:rFonts w:ascii="Times New Roman" w:hAnsi="Times New Roman" w:cs="Times New Roman"/>
                <w:b/>
                <w:bCs/>
                <w:noProof/>
                <w:color w:val="auto"/>
                <w:sz w:val="28"/>
                <w:szCs w:val="28"/>
                <w:lang w:val="en-US" w:eastAsia="en-US"/>
              </w:rPr>
              <mc:AlternateContent>
                <mc:Choice Requires="wps">
                  <w:drawing>
                    <wp:anchor distT="0" distB="0" distL="114300" distR="114300" simplePos="0" relativeHeight="251661312" behindDoc="0" locked="0" layoutInCell="1" allowOverlap="1" wp14:anchorId="6146D21E" wp14:editId="74F7AFC6">
                      <wp:simplePos x="0" y="0"/>
                      <wp:positionH relativeFrom="column">
                        <wp:posOffset>742314</wp:posOffset>
                      </wp:positionH>
                      <wp:positionV relativeFrom="paragraph">
                        <wp:posOffset>215265</wp:posOffset>
                      </wp:positionV>
                      <wp:extent cx="22002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120B1" id="Straight Connector 3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9/tgEAALkDAAAOAAAAZHJzL2Uyb0RvYy54bWysU8GOEzEMvSPxD1HudKZF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" strokecolor="black [3200]" strokeweight=".5pt">
                      <v:stroke joinstyle="miter"/>
                    </v:line>
                  </w:pict>
                </mc:Fallback>
              </mc:AlternateContent>
            </w:r>
            <w:r w:rsidRPr="009D4170">
              <w:rPr>
                <w:rFonts w:ascii="Times New Roman" w:hAnsi="Times New Roman" w:cs="Times New Roman"/>
                <w:b/>
                <w:bCs/>
                <w:color w:val="auto"/>
                <w:sz w:val="28"/>
                <w:szCs w:val="28"/>
                <w:lang w:val="pt-BR"/>
              </w:rPr>
              <w:t>Độc lập - Tự do - Hạnh phúc</w:t>
            </w:r>
          </w:p>
        </w:tc>
      </w:tr>
    </w:tbl>
    <w:p w:rsidR="002855B0" w:rsidRPr="009D4170" w:rsidRDefault="002855B0" w:rsidP="002855B0">
      <w:pPr>
        <w:spacing w:before="120"/>
        <w:jc w:val="center"/>
        <w:rPr>
          <w:rFonts w:ascii="Times New Roman" w:hAnsi="Times New Roman" w:cs="Times New Roman"/>
          <w:color w:val="auto"/>
          <w:sz w:val="28"/>
          <w:szCs w:val="28"/>
          <w:lang w:val="sv-SE"/>
        </w:rPr>
      </w:pPr>
      <w:r w:rsidRPr="009D4170">
        <w:rPr>
          <w:rFonts w:ascii="Times New Roman" w:hAnsi="Times New Roman" w:cs="Times New Roman"/>
          <w:b/>
          <w:bCs/>
          <w:color w:val="auto"/>
          <w:sz w:val="28"/>
          <w:szCs w:val="28"/>
        </w:rPr>
        <w:t>TỜ KHAI</w:t>
      </w:r>
    </w:p>
    <w:p w:rsidR="002855B0" w:rsidRPr="009D4170" w:rsidRDefault="002855B0" w:rsidP="002855B0">
      <w:pPr>
        <w:spacing w:after="240"/>
        <w:jc w:val="center"/>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THAM GIA, ĐIỀU CHỈNH THÔNG TIN BẢO HIỂM XÃ HỘI, BẢO HIỂM Y TẾ</w:t>
      </w:r>
    </w:p>
    <w:p w:rsidR="002855B0" w:rsidRPr="009D4170" w:rsidRDefault="002855B0" w:rsidP="002855B0">
      <w:pPr>
        <w:jc w:val="both"/>
        <w:rPr>
          <w:rFonts w:ascii="Times New Roman" w:hAnsi="Times New Roman" w:cs="Times New Roman"/>
          <w:b/>
          <w:bCs/>
          <w:color w:val="auto"/>
          <w:sz w:val="26"/>
          <w:szCs w:val="26"/>
        </w:rPr>
      </w:pPr>
      <w:r w:rsidRPr="009D4170">
        <w:rPr>
          <w:rFonts w:ascii="Times New Roman" w:hAnsi="Times New Roman" w:cs="Times New Roman"/>
          <w:b/>
          <w:bCs/>
          <w:color w:val="auto"/>
          <w:sz w:val="26"/>
          <w:szCs w:val="26"/>
        </w:rPr>
        <w:t>I. Áp dụng đối với người tham gia tra cứu không thấy mã số BHXH do cơ quan BHXH cấp</w:t>
      </w:r>
    </w:p>
    <w:p w:rsidR="002855B0" w:rsidRPr="009D4170" w:rsidRDefault="002855B0" w:rsidP="002855B0">
      <w:pPr>
        <w:tabs>
          <w:tab w:val="left" w:leader="dot" w:pos="7230"/>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[01].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[02]. Giới tính:</w:t>
      </w:r>
      <w:r w:rsidRPr="009D4170">
        <w:rPr>
          <w:rFonts w:ascii="Times New Roman" w:hAnsi="Times New Roman" w:cs="Times New Roman"/>
          <w:color w:val="auto"/>
          <w:sz w:val="26"/>
          <w:szCs w:val="26"/>
        </w:rPr>
        <w:tab/>
      </w:r>
    </w:p>
    <w:p w:rsidR="002855B0" w:rsidRPr="009D4170" w:rsidRDefault="002855B0" w:rsidP="002855B0">
      <w:pPr>
        <w:tabs>
          <w:tab w:val="left" w:leader="dot" w:pos="3969"/>
          <w:tab w:val="left" w:leader="dot" w:pos="4961"/>
          <w:tab w:val="left" w:leader="dot" w:pos="6237"/>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[03]. Ngày, tháng, năm sinh:</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[04]. Quốc tịch:</w:t>
      </w:r>
      <w:r w:rsidRPr="009D4170">
        <w:rPr>
          <w:rFonts w:ascii="Times New Roman" w:hAnsi="Times New Roman" w:cs="Times New Roman"/>
          <w:color w:val="auto"/>
          <w:sz w:val="26"/>
          <w:szCs w:val="26"/>
        </w:rPr>
        <w:tab/>
      </w:r>
    </w:p>
    <w:p w:rsidR="002855B0" w:rsidRPr="009D4170" w:rsidRDefault="002855B0" w:rsidP="002855B0">
      <w:pPr>
        <w:tabs>
          <w:tab w:val="left" w:leader="dot" w:pos="3828"/>
          <w:tab w:val="left" w:leader="dot" w:pos="5954"/>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[05]. Dân tộc:</w:t>
      </w:r>
      <w:r w:rsidRPr="009D4170">
        <w:rPr>
          <w:rFonts w:ascii="Times New Roman" w:hAnsi="Times New Roman" w:cs="Times New Roman"/>
          <w:color w:val="auto"/>
          <w:sz w:val="26"/>
          <w:szCs w:val="26"/>
        </w:rPr>
        <w:tab/>
        <w:t>[06]. Số CCCD/ĐDCN/Hộ chiếu:</w:t>
      </w:r>
      <w:r w:rsidRPr="009D4170">
        <w:rPr>
          <w:rFonts w:ascii="Times New Roman" w:hAnsi="Times New Roman" w:cs="Times New Roman"/>
          <w:color w:val="auto"/>
          <w:sz w:val="26"/>
          <w:szCs w:val="26"/>
        </w:rPr>
        <w:tab/>
      </w:r>
    </w:p>
    <w:p w:rsidR="002855B0" w:rsidRPr="009D4170" w:rsidRDefault="002855B0" w:rsidP="002855B0">
      <w:pPr>
        <w:tabs>
          <w:tab w:val="left" w:leader="dot" w:pos="4678"/>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[07]. Điện thoại:</w:t>
      </w:r>
      <w:r w:rsidRPr="009D4170">
        <w:rPr>
          <w:rFonts w:ascii="Times New Roman" w:hAnsi="Times New Roman" w:cs="Times New Roman"/>
          <w:color w:val="auto"/>
          <w:sz w:val="26"/>
          <w:szCs w:val="26"/>
        </w:rPr>
        <w:tab/>
        <w:t>[08]. Email (nếu có):</w:t>
      </w:r>
      <w:r w:rsidRPr="009D4170">
        <w:rPr>
          <w:rFonts w:ascii="Times New Roman" w:hAnsi="Times New Roman" w:cs="Times New Roman"/>
          <w:color w:val="auto"/>
          <w:sz w:val="26"/>
          <w:szCs w:val="26"/>
        </w:rPr>
        <w:tab/>
      </w:r>
    </w:p>
    <w:p w:rsidR="002855B0" w:rsidRPr="009D4170" w:rsidRDefault="002855B0" w:rsidP="002855B0">
      <w:pPr>
        <w:tabs>
          <w:tab w:val="left" w:leader="dot" w:pos="76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[09]. Nơi đăng ký khai sinh: [09.1]. Xã:</w:t>
      </w:r>
      <w:r w:rsidRPr="009D4170">
        <w:rPr>
          <w:rFonts w:ascii="Times New Roman" w:hAnsi="Times New Roman" w:cs="Times New Roman"/>
          <w:color w:val="auto"/>
          <w:sz w:val="26"/>
          <w:szCs w:val="26"/>
        </w:rPr>
        <w:tab/>
        <w:t>[09.2]. Huyện:</w:t>
      </w:r>
    </w:p>
    <w:p w:rsidR="002855B0" w:rsidRPr="009D4170" w:rsidRDefault="002855B0" w:rsidP="002855B0">
      <w:pPr>
        <w:tabs>
          <w:tab w:val="left" w:leader="dot" w:pos="5812"/>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t>[09.3]. Tỉnh:</w:t>
      </w:r>
      <w:r w:rsidRPr="009D4170">
        <w:rPr>
          <w:rFonts w:ascii="Times New Roman" w:hAnsi="Times New Roman" w:cs="Times New Roman"/>
          <w:color w:val="auto"/>
          <w:sz w:val="26"/>
          <w:szCs w:val="26"/>
        </w:rPr>
        <w:tab/>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[10]. Họ tên cha/mẹ/giám hộ </w:t>
      </w:r>
      <w:r w:rsidRPr="009D4170">
        <w:rPr>
          <w:rFonts w:ascii="Times New Roman" w:hAnsi="Times New Roman" w:cs="Times New Roman"/>
          <w:i/>
          <w:iCs/>
          <w:color w:val="auto"/>
        </w:rPr>
        <w:t>(đối với trẻ em dưới 6 tuổi)</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2855B0" w:rsidRPr="009D4170" w:rsidRDefault="002855B0" w:rsidP="002855B0">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 Đăng ký nhận kết quả giải quyết thủ tục hành chính: </w:t>
      </w:r>
    </w:p>
    <w:p w:rsidR="002855B0" w:rsidRPr="009D4170" w:rsidRDefault="002855B0" w:rsidP="002855B0">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noProof/>
          <w:color w:val="auto"/>
          <w:sz w:val="26"/>
          <w:szCs w:val="26"/>
          <w:lang w:val="en-US" w:eastAsia="en-US"/>
        </w:rPr>
        <mc:AlternateContent>
          <mc:Choice Requires="wps">
            <w:drawing>
              <wp:anchor distT="0" distB="0" distL="114300" distR="114300" simplePos="0" relativeHeight="251664384" behindDoc="0" locked="0" layoutInCell="1" allowOverlap="1" wp14:anchorId="5D1F27D4" wp14:editId="0F47D53F">
                <wp:simplePos x="0" y="0"/>
                <wp:positionH relativeFrom="column">
                  <wp:posOffset>3590925</wp:posOffset>
                </wp:positionH>
                <wp:positionV relativeFrom="paragraph">
                  <wp:posOffset>250190</wp:posOffset>
                </wp:positionV>
                <wp:extent cx="17145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4E489" id="Rectangle 37" o:spid="_x0000_s1026" style="position:absolute;margin-left:282.75pt;margin-top:19.7pt;width:13.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" fillcolor="white [3201]" strokecolor="black [3200]" strokeweight="1pt"/>
            </w:pict>
          </mc:Fallback>
        </mc:AlternateContent>
      </w:r>
      <w:r w:rsidRPr="009D4170">
        <w:rPr>
          <w:rFonts w:ascii="Times New Roman" w:hAnsi="Times New Roman" w:cs="Times New Roman"/>
          <w:noProof/>
          <w:color w:val="auto"/>
          <w:sz w:val="26"/>
          <w:szCs w:val="26"/>
          <w:lang w:val="en-US" w:eastAsia="en-US"/>
        </w:rPr>
        <mc:AlternateContent>
          <mc:Choice Requires="wps">
            <w:drawing>
              <wp:anchor distT="0" distB="0" distL="114300" distR="114300" simplePos="0" relativeHeight="251663360" behindDoc="0" locked="0" layoutInCell="1" allowOverlap="1" wp14:anchorId="51CC9492" wp14:editId="306C9835">
                <wp:simplePos x="0" y="0"/>
                <wp:positionH relativeFrom="column">
                  <wp:posOffset>3231515</wp:posOffset>
                </wp:positionH>
                <wp:positionV relativeFrom="paragraph">
                  <wp:posOffset>15240</wp:posOffset>
                </wp:positionV>
                <wp:extent cx="17145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B24EE" id="Rectangle 38" o:spid="_x0000_s1026" style="position:absolute;margin-left:254.45pt;margin-top:1.2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" fillcolor="white [3201]" strokecolor="black [3200]" strokeweight="1pt"/>
            </w:pict>
          </mc:Fallback>
        </mc:AlternateContent>
      </w:r>
      <w:r w:rsidRPr="009D4170">
        <w:rPr>
          <w:rFonts w:ascii="Times New Roman" w:hAnsi="Times New Roman" w:cs="Times New Roman"/>
          <w:color w:val="auto"/>
          <w:sz w:val="26"/>
          <w:szCs w:val="26"/>
        </w:rPr>
        <w:t>[11.1] Nhận sổ BHXH, thẻ BHYT bản điện tử:</w:t>
      </w:r>
    </w:p>
    <w:p w:rsidR="002855B0" w:rsidRPr="009D4170" w:rsidRDefault="002855B0" w:rsidP="002855B0">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[11.2]. Nhận sổ BHXH, thẻ BHYT bản giấy, địa chỉ: </w:t>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[11.2a]. Số nhà, đường/phố, thôn/xóm:</w:t>
      </w:r>
      <w:r w:rsidRPr="009D4170">
        <w:rPr>
          <w:rFonts w:ascii="Times New Roman" w:hAnsi="Times New Roman" w:cs="Times New Roman"/>
          <w:color w:val="auto"/>
          <w:sz w:val="26"/>
          <w:szCs w:val="26"/>
        </w:rPr>
        <w:tab/>
      </w:r>
    </w:p>
    <w:p w:rsidR="002855B0" w:rsidRPr="009D4170" w:rsidRDefault="002855B0" w:rsidP="002855B0">
      <w:pPr>
        <w:tabs>
          <w:tab w:val="left" w:leader="dot" w:pos="3544"/>
          <w:tab w:val="left" w:leader="dot" w:pos="7088"/>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[11.2b]. Xã:</w:t>
      </w:r>
      <w:r w:rsidRPr="009D4170">
        <w:rPr>
          <w:rFonts w:ascii="Times New Roman" w:hAnsi="Times New Roman" w:cs="Times New Roman"/>
          <w:color w:val="auto"/>
          <w:sz w:val="26"/>
          <w:szCs w:val="26"/>
        </w:rPr>
        <w:tab/>
        <w:t>[11.2c]. Huyện:</w:t>
      </w:r>
      <w:r w:rsidRPr="009D4170">
        <w:rPr>
          <w:rFonts w:ascii="Times New Roman" w:hAnsi="Times New Roman" w:cs="Times New Roman"/>
          <w:color w:val="auto"/>
          <w:sz w:val="26"/>
          <w:szCs w:val="26"/>
        </w:rPr>
        <w:tab/>
        <w:t>[11.2d]. Tỉnh:</w:t>
      </w:r>
      <w:r w:rsidRPr="009D4170">
        <w:rPr>
          <w:rFonts w:ascii="Times New Roman" w:hAnsi="Times New Roman" w:cs="Times New Roman"/>
          <w:color w:val="auto"/>
          <w:sz w:val="26"/>
          <w:szCs w:val="26"/>
        </w:rPr>
        <w:tab/>
      </w:r>
    </w:p>
    <w:p w:rsidR="002855B0" w:rsidRPr="009D4170" w:rsidRDefault="002855B0" w:rsidP="002855B0">
      <w:pPr>
        <w:tabs>
          <w:tab w:val="left" w:leader="dot" w:pos="10206"/>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[12]. Kê khai Phụ lục Thành viên hộ gia đình (phụ lục kèm theo) đối với người tham gia tra cứu không thấy mã số BHXH và người tham gia BHYT theo hộ gia đình để giảm trừ mức đóng.</w:t>
      </w:r>
    </w:p>
    <w:p w:rsidR="002855B0" w:rsidRPr="009D4170" w:rsidRDefault="002855B0" w:rsidP="002855B0">
      <w:pPr>
        <w:jc w:val="both"/>
        <w:rPr>
          <w:rFonts w:ascii="Times New Roman" w:hAnsi="Times New Roman" w:cs="Times New Roman"/>
          <w:color w:val="auto"/>
          <w:sz w:val="26"/>
          <w:szCs w:val="26"/>
        </w:rPr>
      </w:pPr>
      <w:r w:rsidRPr="009D4170">
        <w:rPr>
          <w:rFonts w:ascii="Times New Roman" w:hAnsi="Times New Roman" w:cs="Times New Roman"/>
          <w:b/>
          <w:bCs/>
          <w:color w:val="auto"/>
          <w:sz w:val="26"/>
          <w:szCs w:val="26"/>
        </w:rPr>
        <w:t>II. Áp dụng đối với người tham gia đã có mã số BHXH đề nghị đăng ký, điều chỉnh thông tin ghi trên sổ BHXH, thẻ BHYT</w:t>
      </w:r>
    </w:p>
    <w:p w:rsidR="002855B0" w:rsidRPr="009D4170" w:rsidRDefault="002855B0" w:rsidP="002855B0">
      <w:pPr>
        <w:tabs>
          <w:tab w:val="left" w:leader="dot" w:pos="5670"/>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[13]. Mã số BHXH:</w:t>
      </w:r>
      <w:r w:rsidRPr="009D4170">
        <w:rPr>
          <w:rFonts w:ascii="Times New Roman" w:hAnsi="Times New Roman" w:cs="Times New Roman"/>
          <w:color w:val="auto"/>
          <w:sz w:val="26"/>
          <w:szCs w:val="26"/>
        </w:rPr>
        <w:tab/>
        <w:t>[14]. Điều chỉnh thông tin cá nhân:</w:t>
      </w:r>
    </w:p>
    <w:p w:rsidR="002855B0" w:rsidRPr="009D4170" w:rsidRDefault="002855B0" w:rsidP="002855B0">
      <w:pPr>
        <w:tabs>
          <w:tab w:val="left" w:leader="dot" w:pos="7088"/>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[14.1]. Họ và tên </w:t>
      </w:r>
      <w:r w:rsidRPr="009D4170">
        <w:rPr>
          <w:rFonts w:ascii="Times New Roman" w:hAnsi="Times New Roman" w:cs="Times New Roman"/>
          <w:i/>
          <w:iCs/>
          <w:color w:val="auto"/>
          <w:sz w:val="26"/>
          <w:szCs w:val="26"/>
        </w:rPr>
        <w:t>(viết chữ in hoa)</w:t>
      </w:r>
      <w:r w:rsidRPr="009D4170">
        <w:rPr>
          <w:rFonts w:ascii="Times New Roman" w:hAnsi="Times New Roman" w:cs="Times New Roman"/>
          <w:color w:val="auto"/>
          <w:sz w:val="26"/>
          <w:szCs w:val="26"/>
        </w:rPr>
        <w:t>:</w:t>
      </w:r>
      <w:r w:rsidRPr="009D4170">
        <w:rPr>
          <w:rFonts w:ascii="Times New Roman" w:hAnsi="Times New Roman" w:cs="Times New Roman"/>
          <w:color w:val="auto"/>
          <w:sz w:val="26"/>
          <w:szCs w:val="26"/>
        </w:rPr>
        <w:tab/>
        <w:t>[14.2]. Giới tính:</w:t>
      </w:r>
      <w:r w:rsidRPr="009D4170">
        <w:rPr>
          <w:rFonts w:ascii="Times New Roman" w:hAnsi="Times New Roman" w:cs="Times New Roman"/>
          <w:color w:val="auto"/>
          <w:sz w:val="26"/>
          <w:szCs w:val="26"/>
        </w:rPr>
        <w:tab/>
      </w:r>
    </w:p>
    <w:p w:rsidR="002855B0" w:rsidRPr="009D4170" w:rsidRDefault="002855B0" w:rsidP="002855B0">
      <w:pPr>
        <w:tabs>
          <w:tab w:val="left" w:leader="dot" w:pos="3969"/>
          <w:tab w:val="left" w:leader="dot" w:pos="5954"/>
          <w:tab w:val="left" w:leader="dot" w:pos="6379"/>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[14.3]. Ngày, tháng, năm sinh: </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w:t>
      </w:r>
      <w:r w:rsidRPr="009D4170">
        <w:rPr>
          <w:rFonts w:ascii="Times New Roman" w:hAnsi="Times New Roman" w:cs="Times New Roman"/>
          <w:color w:val="auto"/>
          <w:sz w:val="26"/>
          <w:szCs w:val="26"/>
        </w:rPr>
        <w:tab/>
        <w:t xml:space="preserve"> [14.4]. Nơi đăng ký khai sinh:Xã</w:t>
      </w:r>
      <w:r w:rsidRPr="009D4170">
        <w:rPr>
          <w:rFonts w:ascii="Times New Roman" w:hAnsi="Times New Roman" w:cs="Times New Roman"/>
          <w:color w:val="auto"/>
          <w:sz w:val="26"/>
          <w:szCs w:val="26"/>
        </w:rPr>
        <w:tab/>
        <w:t>Huyện:</w:t>
      </w:r>
      <w:r w:rsidRPr="009D4170">
        <w:rPr>
          <w:rFonts w:ascii="Times New Roman" w:hAnsi="Times New Roman" w:cs="Times New Roman"/>
          <w:color w:val="auto"/>
          <w:sz w:val="26"/>
          <w:szCs w:val="26"/>
        </w:rPr>
        <w:tab/>
        <w:t>Tỉnh:</w:t>
      </w:r>
      <w:r w:rsidRPr="009D4170">
        <w:rPr>
          <w:rFonts w:ascii="Times New Roman" w:hAnsi="Times New Roman" w:cs="Times New Roman"/>
          <w:color w:val="auto"/>
          <w:sz w:val="26"/>
          <w:szCs w:val="26"/>
        </w:rPr>
        <w:tab/>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[14.5]. Số CCCD/ĐDCN/Hộ chiếu:</w:t>
      </w:r>
      <w:r w:rsidRPr="009D4170">
        <w:rPr>
          <w:rFonts w:ascii="Times New Roman" w:hAnsi="Times New Roman" w:cs="Times New Roman"/>
          <w:color w:val="auto"/>
          <w:sz w:val="26"/>
          <w:szCs w:val="26"/>
        </w:rPr>
        <w:tab/>
      </w:r>
    </w:p>
    <w:p w:rsidR="002855B0" w:rsidRPr="009D4170" w:rsidRDefault="002855B0" w:rsidP="002855B0">
      <w:pPr>
        <w:tabs>
          <w:tab w:val="left" w:leader="dot" w:pos="4820"/>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[15]. Mức tiền đóng: </w:t>
      </w:r>
      <w:r w:rsidRPr="009D4170">
        <w:rPr>
          <w:rFonts w:ascii="Times New Roman" w:hAnsi="Times New Roman" w:cs="Times New Roman"/>
          <w:color w:val="auto"/>
          <w:sz w:val="26"/>
          <w:szCs w:val="26"/>
        </w:rPr>
        <w:tab/>
        <w:t xml:space="preserve"> [16]. Phương thức đóng:</w:t>
      </w:r>
      <w:r w:rsidRPr="009D4170">
        <w:rPr>
          <w:rFonts w:ascii="Times New Roman" w:hAnsi="Times New Roman" w:cs="Times New Roman"/>
          <w:color w:val="auto"/>
          <w:sz w:val="26"/>
          <w:szCs w:val="26"/>
        </w:rPr>
        <w:tab/>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[17]. Nơi đăng ký khám, chữa bệnh ban đầu: </w:t>
      </w:r>
      <w:r w:rsidRPr="009D4170">
        <w:rPr>
          <w:rFonts w:ascii="Times New Roman" w:hAnsi="Times New Roman" w:cs="Times New Roman"/>
          <w:color w:val="auto"/>
          <w:sz w:val="26"/>
          <w:szCs w:val="26"/>
        </w:rPr>
        <w:tab/>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[18]. Nội dung thay đổi, yêu cầu khác: </w:t>
      </w:r>
      <w:r w:rsidRPr="009D4170">
        <w:rPr>
          <w:rFonts w:ascii="Times New Roman" w:hAnsi="Times New Roman" w:cs="Times New Roman"/>
          <w:color w:val="auto"/>
          <w:sz w:val="26"/>
          <w:szCs w:val="26"/>
        </w:rPr>
        <w:tab/>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[19]. Hồ sơ kèm theo </w:t>
      </w:r>
      <w:r w:rsidRPr="009D4170">
        <w:rPr>
          <w:rFonts w:ascii="Times New Roman" w:hAnsi="Times New Roman" w:cs="Times New Roman"/>
          <w:i/>
          <w:iCs/>
          <w:color w:val="auto"/>
          <w:sz w:val="26"/>
          <w:szCs w:val="26"/>
        </w:rPr>
        <w:t>(nếu có)</w:t>
      </w:r>
      <w:r w:rsidRPr="009D4170">
        <w:rPr>
          <w:rFonts w:ascii="Times New Roman" w:hAnsi="Times New Roman" w:cs="Times New Roman"/>
          <w:color w:val="auto"/>
          <w:sz w:val="26"/>
          <w:szCs w:val="26"/>
        </w:rPr>
        <w:t xml:space="preserve">: </w:t>
      </w:r>
      <w:r w:rsidRPr="009D4170">
        <w:rPr>
          <w:rFonts w:ascii="Times New Roman" w:hAnsi="Times New Roman" w:cs="Times New Roman"/>
          <w:color w:val="auto"/>
          <w:sz w:val="26"/>
          <w:szCs w:val="26"/>
        </w:rPr>
        <w:tab/>
      </w:r>
    </w:p>
    <w:p w:rsidR="002855B0" w:rsidRPr="009D4170" w:rsidRDefault="002855B0" w:rsidP="002855B0">
      <w:pPr>
        <w:tabs>
          <w:tab w:val="left" w:leader="dot" w:pos="9355"/>
        </w:tabs>
        <w:spacing w:line="252" w:lineRule="auto"/>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ab/>
      </w:r>
    </w:p>
    <w:p w:rsidR="002855B0" w:rsidRPr="009D4170" w:rsidRDefault="002855B0" w:rsidP="002855B0">
      <w:pPr>
        <w:tabs>
          <w:tab w:val="left" w:leader="dot" w:pos="10206"/>
        </w:tabs>
        <w:spacing w:line="96" w:lineRule="auto"/>
        <w:jc w:val="both"/>
        <w:rPr>
          <w:rFonts w:ascii="Times New Roman" w:hAnsi="Times New Roman" w:cs="Times New Roman"/>
          <w:color w:val="auto"/>
          <w:sz w:val="26"/>
          <w:szCs w:val="26"/>
        </w:rPr>
      </w:pPr>
    </w:p>
    <w:tbl>
      <w:tblPr>
        <w:tblW w:w="10574" w:type="dxa"/>
        <w:tblCellSpacing w:w="0" w:type="dxa"/>
        <w:tblInd w:w="-651" w:type="dxa"/>
        <w:tblCellMar>
          <w:left w:w="0" w:type="dxa"/>
          <w:right w:w="0" w:type="dxa"/>
        </w:tblCellMar>
        <w:tblLook w:val="04A0" w:firstRow="1" w:lastRow="0" w:firstColumn="1" w:lastColumn="0" w:noHBand="0" w:noVBand="1"/>
      </w:tblPr>
      <w:tblGrid>
        <w:gridCol w:w="4296"/>
        <w:gridCol w:w="6431"/>
      </w:tblGrid>
      <w:tr w:rsidR="002855B0" w:rsidRPr="009D4170" w:rsidTr="004C2E32">
        <w:trPr>
          <w:trHeight w:val="1995"/>
          <w:tblCellSpacing w:w="0" w:type="dxa"/>
        </w:trPr>
        <w:tc>
          <w:tcPr>
            <w:tcW w:w="4296" w:type="dxa"/>
            <w:tcMar>
              <w:top w:w="0" w:type="dxa"/>
              <w:left w:w="108" w:type="dxa"/>
              <w:bottom w:w="0" w:type="dxa"/>
              <w:right w:w="108" w:type="dxa"/>
            </w:tcMar>
            <w:hideMark/>
          </w:tcPr>
          <w:p w:rsidR="002855B0" w:rsidRPr="009D4170" w:rsidRDefault="002855B0" w:rsidP="004C2E32">
            <w:pPr>
              <w:jc w:val="center"/>
              <w:rPr>
                <w:rFonts w:ascii="Times New Roman" w:hAnsi="Times New Roman" w:cs="Times New Roman"/>
                <w:i/>
                <w:iCs/>
                <w:color w:val="auto"/>
              </w:rPr>
            </w:pPr>
            <w:r w:rsidRPr="009D4170">
              <w:rPr>
                <w:rFonts w:ascii="Times New Roman" w:hAnsi="Times New Roman" w:cs="Times New Roman"/>
                <w:color w:val="auto"/>
              </w:rPr>
              <w:t>XÁC NHẬN CỦA ĐƠN VỊ</w:t>
            </w:r>
            <w:r w:rsidRPr="009D4170">
              <w:rPr>
                <w:rFonts w:ascii="Times New Roman" w:hAnsi="Times New Roman" w:cs="Times New Roman"/>
                <w:color w:val="auto"/>
              </w:rPr>
              <w:br/>
            </w:r>
          </w:p>
          <w:p w:rsidR="002855B0" w:rsidRPr="009D4170" w:rsidRDefault="002855B0"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jc w:val="center"/>
              <w:rPr>
                <w:rFonts w:ascii="Times New Roman" w:hAnsi="Times New Roman" w:cs="Times New Roman"/>
                <w:color w:val="auto"/>
              </w:rPr>
            </w:pPr>
            <w:r w:rsidRPr="009D4170">
              <w:rPr>
                <w:rFonts w:ascii="Times New Roman" w:hAnsi="Times New Roman" w:cs="Times New Roman"/>
                <w:color w:val="auto"/>
              </w:rPr>
              <w:t>……………………………………………</w:t>
            </w:r>
          </w:p>
        </w:tc>
        <w:tc>
          <w:tcPr>
            <w:tcW w:w="6278" w:type="dxa"/>
            <w:tcMar>
              <w:top w:w="0" w:type="dxa"/>
              <w:left w:w="108" w:type="dxa"/>
              <w:bottom w:w="0" w:type="dxa"/>
              <w:right w:w="108" w:type="dxa"/>
            </w:tcMar>
            <w:hideMark/>
          </w:tcPr>
          <w:p w:rsidR="002855B0" w:rsidRPr="009D4170" w:rsidRDefault="002855B0" w:rsidP="004C2E32">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2855B0" w:rsidRPr="009D4170" w:rsidRDefault="002855B0"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2855B0" w:rsidRPr="009D4170" w:rsidRDefault="002855B0" w:rsidP="002855B0">
      <w:pPr>
        <w:pStyle w:val="BodyTextIndent"/>
        <w:spacing w:before="0" w:after="0" w:line="240" w:lineRule="auto"/>
        <w:ind w:firstLine="0"/>
        <w:rPr>
          <w:rFonts w:ascii="Times New Roman" w:hAnsi="Times New Roman"/>
          <w:lang w:val="sv-SE"/>
        </w:rPr>
        <w:sectPr w:rsidR="002855B0" w:rsidRPr="009D4170" w:rsidSect="00CE25F1">
          <w:type w:val="continuous"/>
          <w:pgSz w:w="11907" w:h="16840" w:code="9"/>
          <w:pgMar w:top="1134" w:right="851" w:bottom="1134" w:left="1701" w:header="720" w:footer="720" w:gutter="0"/>
          <w:cols w:space="720"/>
          <w:docGrid w:linePitch="360"/>
        </w:sectPr>
      </w:pPr>
      <w:r w:rsidRPr="009D4170">
        <w:rPr>
          <w:noProof/>
        </w:rPr>
        <mc:AlternateContent>
          <mc:Choice Requires="wps">
            <w:drawing>
              <wp:anchor distT="0" distB="0" distL="114300" distR="114300" simplePos="0" relativeHeight="251662336" behindDoc="0" locked="0" layoutInCell="1" allowOverlap="1" wp14:anchorId="5117E3B2" wp14:editId="1C871795">
                <wp:simplePos x="0" y="0"/>
                <wp:positionH relativeFrom="column">
                  <wp:posOffset>-118110</wp:posOffset>
                </wp:positionH>
                <wp:positionV relativeFrom="paragraph">
                  <wp:posOffset>65405</wp:posOffset>
                </wp:positionV>
                <wp:extent cx="6605905" cy="440055"/>
                <wp:effectExtent l="0" t="0" r="4445"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rsidR="002855B0" w:rsidRDefault="002855B0" w:rsidP="002855B0">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5117E3B2" id="_x0000_t202" coordsize="21600,21600" o:spt="202" path="m,l,21600r21600,l21600,xe">
                <v:stroke joinstyle="miter"/>
                <v:path gradientshapeok="t" o:connecttype="rect"/>
              </v:shapetype>
              <v:shape id="Text Box 39" o:spid="_x0000_s1026" type="#_x0000_t202" style="position:absolute;left:0;text-align:left;margin-left:-9.3pt;margin-top:5.15pt;width:520.1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" filled="f" stroked="f">
                <v:textbox style="mso-fit-shape-to-text:t" inset="1.44pt,1.8pt,1.44pt,1.8pt">
                  <w:txbxContent>
                    <w:p w:rsidR="002855B0" w:rsidRDefault="002855B0" w:rsidP="002855B0">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rsidR="002855B0" w:rsidRPr="009D4170" w:rsidRDefault="002855B0" w:rsidP="002855B0">
      <w:pPr>
        <w:jc w:val="center"/>
        <w:rPr>
          <w:rFonts w:ascii="Times New Roman" w:hAnsi="Times New Roman" w:cs="Times New Roman"/>
          <w:b/>
          <w:color w:val="auto"/>
          <w:sz w:val="28"/>
          <w:szCs w:val="28"/>
          <w:lang w:val="sv-SE"/>
        </w:rPr>
      </w:pPr>
      <w:r w:rsidRPr="009D4170">
        <w:rPr>
          <w:rFonts w:ascii="Times New Roman" w:hAnsi="Times New Roman" w:cs="Times New Roman"/>
          <w:b/>
          <w:color w:val="auto"/>
          <w:sz w:val="28"/>
          <w:szCs w:val="28"/>
          <w:lang w:val="sv-SE"/>
        </w:rPr>
        <w:lastRenderedPageBreak/>
        <w:t>Phụ lục Thành viên hộ gia đình</w:t>
      </w:r>
    </w:p>
    <w:p w:rsidR="002855B0" w:rsidRPr="009D4170" w:rsidRDefault="002855B0" w:rsidP="002855B0">
      <w:pPr>
        <w:spacing w:before="120"/>
        <w:jc w:val="center"/>
        <w:rPr>
          <w:rFonts w:ascii="Times New Roman" w:hAnsi="Times New Roman" w:cs="Times New Roman"/>
          <w:i/>
          <w:iCs/>
          <w:color w:val="auto"/>
          <w:sz w:val="26"/>
          <w:szCs w:val="26"/>
        </w:rPr>
      </w:pPr>
      <w:r w:rsidRPr="009D4170">
        <w:rPr>
          <w:rFonts w:ascii="Times New Roman" w:hAnsi="Times New Roman" w:cs="Times New Roman"/>
          <w:i/>
          <w:iCs/>
          <w:color w:val="auto"/>
          <w:sz w:val="26"/>
          <w:szCs w:val="26"/>
        </w:rPr>
        <w:t>(Áp dụng đối với: Người tham gia tra cứu không thấy mã số BHXH; Người tham gia BHYT theo hộ gia đình để giảm trừ mức đóng;</w:t>
      </w:r>
    </w:p>
    <w:p w:rsidR="002855B0" w:rsidRPr="009D4170" w:rsidRDefault="002855B0" w:rsidP="002855B0">
      <w:pPr>
        <w:jc w:val="center"/>
        <w:rPr>
          <w:rFonts w:ascii="Times New Roman" w:hAnsi="Times New Roman" w:cs="Times New Roman"/>
          <w:i/>
          <w:iCs/>
          <w:color w:val="auto"/>
          <w:sz w:val="26"/>
          <w:szCs w:val="26"/>
        </w:rPr>
      </w:pPr>
      <w:r w:rsidRPr="009D4170">
        <w:rPr>
          <w:rFonts w:ascii="Times New Roman" w:hAnsi="Times New Roman" w:cs="Times New Roman"/>
          <w:i/>
          <w:iCs/>
          <w:color w:val="auto"/>
          <w:spacing w:val="-4"/>
          <w:sz w:val="26"/>
          <w:szCs w:val="26"/>
        </w:rPr>
        <w:t>Trẻ em dưới 6 tuổi thực hiện cấp thẻ BHYT liên thông dữ liệu với Bộ Tư pháp</w:t>
      </w:r>
      <w:r w:rsidRPr="009D4170">
        <w:rPr>
          <w:rFonts w:ascii="Times New Roman" w:hAnsi="Times New Roman" w:cs="Times New Roman"/>
          <w:i/>
          <w:iCs/>
          <w:color w:val="auto"/>
          <w:sz w:val="26"/>
          <w:szCs w:val="26"/>
        </w:rPr>
        <w:t>)</w:t>
      </w:r>
    </w:p>
    <w:p w:rsidR="002855B0" w:rsidRPr="009D4170" w:rsidRDefault="002855B0" w:rsidP="002855B0">
      <w:pPr>
        <w:tabs>
          <w:tab w:val="left" w:leader="dot" w:pos="7655"/>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Họ và tên chủ hộ:</w:t>
      </w:r>
      <w:r w:rsidRPr="009D4170">
        <w:rPr>
          <w:rFonts w:ascii="Times New Roman" w:hAnsi="Times New Roman" w:cs="Times New Roman"/>
          <w:color w:val="auto"/>
          <w:sz w:val="28"/>
          <w:szCs w:val="28"/>
        </w:rPr>
        <w:tab/>
        <w:t xml:space="preserve"> Số CCCD/ĐDCN:</w:t>
      </w:r>
      <w:r w:rsidRPr="009D4170">
        <w:rPr>
          <w:rFonts w:ascii="Times New Roman" w:hAnsi="Times New Roman" w:cs="Times New Roman"/>
          <w:color w:val="auto"/>
          <w:sz w:val="28"/>
          <w:szCs w:val="28"/>
        </w:rPr>
        <w:tab/>
      </w:r>
    </w:p>
    <w:p w:rsidR="002855B0" w:rsidRPr="009D4170" w:rsidRDefault="002855B0" w:rsidP="002855B0">
      <w:pPr>
        <w:tabs>
          <w:tab w:val="left" w:leader="dot" w:pos="7088"/>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Mã số hộ gia đình:</w:t>
      </w:r>
      <w:r w:rsidRPr="009D4170">
        <w:rPr>
          <w:rFonts w:ascii="Times New Roman" w:hAnsi="Times New Roman" w:cs="Times New Roman"/>
          <w:color w:val="auto"/>
          <w:sz w:val="28"/>
          <w:szCs w:val="28"/>
        </w:rPr>
        <w:tab/>
        <w:t xml:space="preserve"> Điện thoại liên hệ:</w:t>
      </w:r>
      <w:r w:rsidRPr="009D4170">
        <w:rPr>
          <w:rFonts w:ascii="Times New Roman" w:hAnsi="Times New Roman" w:cs="Times New Roman"/>
          <w:color w:val="auto"/>
          <w:sz w:val="28"/>
          <w:szCs w:val="28"/>
        </w:rPr>
        <w:tab/>
      </w:r>
    </w:p>
    <w:p w:rsidR="002855B0" w:rsidRPr="009D4170" w:rsidRDefault="002855B0" w:rsidP="002855B0">
      <w:pPr>
        <w:tabs>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Địa chỉ theo nơi thường trú hoặc tạm trú</w:t>
      </w:r>
      <w:r w:rsidRPr="009D4170">
        <w:rPr>
          <w:rFonts w:ascii="Times New Roman" w:hAnsi="Times New Roman" w:cs="Times New Roman"/>
          <w:i/>
          <w:iCs/>
          <w:color w:val="auto"/>
          <w:sz w:val="28"/>
          <w:szCs w:val="28"/>
        </w:rPr>
        <w:t>:</w:t>
      </w:r>
      <w:r w:rsidRPr="009D4170">
        <w:rPr>
          <w:rFonts w:ascii="Times New Roman" w:hAnsi="Times New Roman" w:cs="Times New Roman"/>
          <w:color w:val="auto"/>
          <w:sz w:val="28"/>
          <w:szCs w:val="28"/>
        </w:rPr>
        <w:t xml:space="preserve"> Số nhà, đường phố, tập thể:</w:t>
      </w:r>
      <w:r w:rsidRPr="009D4170">
        <w:rPr>
          <w:rFonts w:ascii="Times New Roman" w:hAnsi="Times New Roman" w:cs="Times New Roman"/>
          <w:color w:val="auto"/>
          <w:sz w:val="28"/>
          <w:szCs w:val="28"/>
        </w:rPr>
        <w:tab/>
      </w:r>
    </w:p>
    <w:p w:rsidR="002855B0" w:rsidRPr="009D4170" w:rsidRDefault="002855B0" w:rsidP="002855B0">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Thôn </w:t>
      </w:r>
      <w:r w:rsidRPr="009D4170">
        <w:rPr>
          <w:rFonts w:ascii="Times New Roman" w:hAnsi="Times New Roman" w:cs="Times New Roman"/>
          <w:i/>
          <w:iCs/>
          <w:color w:val="auto"/>
          <w:sz w:val="26"/>
          <w:szCs w:val="26"/>
        </w:rPr>
        <w:t>(bản, tổ dân phố)</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 xml:space="preserve">Xã </w:t>
      </w:r>
      <w:r w:rsidRPr="009D4170">
        <w:rPr>
          <w:rFonts w:ascii="Times New Roman" w:hAnsi="Times New Roman" w:cs="Times New Roman"/>
          <w:i/>
          <w:iCs/>
          <w:color w:val="auto"/>
          <w:sz w:val="26"/>
          <w:szCs w:val="26"/>
        </w:rPr>
        <w:t>(phường, thị trấn)</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2855B0" w:rsidRPr="009D4170" w:rsidRDefault="002855B0" w:rsidP="002855B0">
      <w:pPr>
        <w:tabs>
          <w:tab w:val="left" w:leader="dot" w:pos="7513"/>
          <w:tab w:val="left" w:leader="dot" w:pos="14601"/>
        </w:tabs>
        <w:spacing w:before="120" w:after="120"/>
        <w:ind w:firstLine="142"/>
        <w:jc w:val="both"/>
        <w:rPr>
          <w:rFonts w:ascii="Times New Roman" w:hAnsi="Times New Roman" w:cs="Times New Roman"/>
          <w:color w:val="auto"/>
          <w:sz w:val="28"/>
          <w:szCs w:val="28"/>
        </w:rPr>
      </w:pPr>
      <w:r w:rsidRPr="009D4170">
        <w:rPr>
          <w:rFonts w:ascii="Times New Roman" w:hAnsi="Times New Roman" w:cs="Times New Roman"/>
          <w:color w:val="auto"/>
          <w:sz w:val="28"/>
          <w:szCs w:val="28"/>
        </w:rPr>
        <w:t xml:space="preserve">Huyện </w:t>
      </w:r>
      <w:r w:rsidRPr="009D4170">
        <w:rPr>
          <w:rFonts w:ascii="Times New Roman" w:hAnsi="Times New Roman" w:cs="Times New Roman"/>
          <w:i/>
          <w:iCs/>
          <w:color w:val="auto"/>
          <w:sz w:val="26"/>
          <w:szCs w:val="26"/>
        </w:rPr>
        <w:t>(quận, Tx, Tp thuộc tỉnh)</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t>Tỉnh</w:t>
      </w:r>
      <w:r w:rsidRPr="009D4170">
        <w:rPr>
          <w:rFonts w:ascii="Times New Roman" w:hAnsi="Times New Roman" w:cs="Times New Roman"/>
          <w:i/>
          <w:iCs/>
          <w:color w:val="auto"/>
          <w:sz w:val="26"/>
          <w:szCs w:val="26"/>
        </w:rPr>
        <w:t xml:space="preserve"> (Tp thuộc Trung ương)</w:t>
      </w:r>
      <w:r w:rsidRPr="009D4170">
        <w:rPr>
          <w:rFonts w:ascii="Times New Roman" w:hAnsi="Times New Roman" w:cs="Times New Roman"/>
          <w:color w:val="auto"/>
          <w:sz w:val="28"/>
          <w:szCs w:val="28"/>
        </w:rPr>
        <w:t>:</w:t>
      </w:r>
      <w:r w:rsidRPr="009D4170">
        <w:rPr>
          <w:rFonts w:ascii="Times New Roman" w:hAnsi="Times New Roman" w:cs="Times New Roman"/>
          <w:color w:val="auto"/>
          <w:sz w:val="28"/>
          <w:szCs w:val="28"/>
        </w:rPr>
        <w:tab/>
      </w:r>
    </w:p>
    <w:p w:rsidR="002855B0" w:rsidRPr="009D4170" w:rsidRDefault="002855B0" w:rsidP="002855B0">
      <w:pPr>
        <w:tabs>
          <w:tab w:val="left" w:leader="dot" w:pos="14034"/>
        </w:tabs>
        <w:spacing w:before="120" w:after="120"/>
        <w:ind w:firstLine="142"/>
        <w:jc w:val="both"/>
        <w:rPr>
          <w:rFonts w:ascii="Times New Roman" w:hAnsi="Times New Roman" w:cs="Times New Roman"/>
          <w:i/>
          <w:iCs/>
          <w:color w:val="auto"/>
          <w:sz w:val="28"/>
          <w:szCs w:val="28"/>
        </w:rPr>
      </w:pPr>
      <w:r w:rsidRPr="009D4170">
        <w:rPr>
          <w:rFonts w:ascii="Times New Roman" w:hAnsi="Times New Roman" w:cs="Times New Roman"/>
          <w:i/>
          <w:iCs/>
          <w:color w:val="auto"/>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54"/>
        <w:gridCol w:w="1696"/>
        <w:gridCol w:w="1395"/>
        <w:gridCol w:w="734"/>
        <w:gridCol w:w="763"/>
        <w:gridCol w:w="652"/>
        <w:gridCol w:w="2764"/>
        <w:gridCol w:w="982"/>
        <w:gridCol w:w="1807"/>
        <w:gridCol w:w="1195"/>
      </w:tblGrid>
      <w:tr w:rsidR="002855B0" w:rsidRPr="009D4170" w:rsidTr="004C2E32">
        <w:trPr>
          <w:trHeight w:val="978"/>
        </w:trPr>
        <w:tc>
          <w:tcPr>
            <w:tcW w:w="533"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Stt</w:t>
            </w:r>
          </w:p>
        </w:tc>
        <w:tc>
          <w:tcPr>
            <w:tcW w:w="2870"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Họ và tên</w:t>
            </w:r>
          </w:p>
        </w:tc>
        <w:tc>
          <w:tcPr>
            <w:tcW w:w="1701"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Mã số BHXH</w:t>
            </w:r>
          </w:p>
        </w:tc>
        <w:tc>
          <w:tcPr>
            <w:tcW w:w="1399"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Ngày tháng năm sinh</w:t>
            </w:r>
          </w:p>
        </w:tc>
        <w:tc>
          <w:tcPr>
            <w:tcW w:w="734"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Giới tính</w:t>
            </w:r>
          </w:p>
        </w:tc>
        <w:tc>
          <w:tcPr>
            <w:tcW w:w="718" w:type="dxa"/>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Quốc tịch</w:t>
            </w:r>
          </w:p>
        </w:tc>
        <w:tc>
          <w:tcPr>
            <w:tcW w:w="652" w:type="dxa"/>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Dân tộc</w:t>
            </w:r>
          </w:p>
        </w:tc>
        <w:tc>
          <w:tcPr>
            <w:tcW w:w="2778"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Nơi đăng ký khai sinh</w:t>
            </w:r>
          </w:p>
        </w:tc>
        <w:tc>
          <w:tcPr>
            <w:tcW w:w="984"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Mối quan hệ với chủ hộ</w:t>
            </w:r>
          </w:p>
        </w:tc>
        <w:tc>
          <w:tcPr>
            <w:tcW w:w="1807"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Số CCCD/ĐDCN/ Hộ chiếu</w:t>
            </w:r>
          </w:p>
        </w:tc>
        <w:tc>
          <w:tcPr>
            <w:tcW w:w="1199" w:type="dxa"/>
            <w:shd w:val="clear" w:color="auto" w:fill="auto"/>
            <w:vAlign w:val="center"/>
          </w:tcPr>
          <w:p w:rsidR="002855B0" w:rsidRPr="009D4170" w:rsidRDefault="002855B0" w:rsidP="004C2E32">
            <w:pPr>
              <w:spacing w:before="60" w:after="60" w:line="264" w:lineRule="auto"/>
              <w:jc w:val="center"/>
              <w:rPr>
                <w:rFonts w:ascii="Times New Roman" w:hAnsi="Times New Roman" w:cs="Times New Roman"/>
                <w:b/>
                <w:bCs/>
                <w:color w:val="auto"/>
              </w:rPr>
            </w:pPr>
            <w:r w:rsidRPr="009D4170">
              <w:rPr>
                <w:rFonts w:ascii="Times New Roman" w:hAnsi="Times New Roman" w:cs="Times New Roman"/>
                <w:b/>
                <w:bCs/>
                <w:color w:val="auto"/>
              </w:rPr>
              <w:t>Ghi chú</w:t>
            </w:r>
          </w:p>
        </w:tc>
      </w:tr>
      <w:tr w:rsidR="002855B0" w:rsidRPr="009D4170" w:rsidTr="004C2E32">
        <w:trPr>
          <w:trHeight w:val="237"/>
        </w:trPr>
        <w:tc>
          <w:tcPr>
            <w:tcW w:w="533"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A</w:t>
            </w:r>
          </w:p>
        </w:tc>
        <w:tc>
          <w:tcPr>
            <w:tcW w:w="2870"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B</w:t>
            </w:r>
          </w:p>
        </w:tc>
        <w:tc>
          <w:tcPr>
            <w:tcW w:w="1701"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1</w:t>
            </w:r>
          </w:p>
        </w:tc>
        <w:tc>
          <w:tcPr>
            <w:tcW w:w="1399"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2</w:t>
            </w:r>
          </w:p>
        </w:tc>
        <w:tc>
          <w:tcPr>
            <w:tcW w:w="734"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3</w:t>
            </w:r>
          </w:p>
        </w:tc>
        <w:tc>
          <w:tcPr>
            <w:tcW w:w="718" w:type="dxa"/>
            <w:tcBorders>
              <w:bottom w:val="single" w:sz="4" w:space="0" w:color="auto"/>
            </w:tcBorders>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4</w:t>
            </w:r>
          </w:p>
        </w:tc>
        <w:tc>
          <w:tcPr>
            <w:tcW w:w="652" w:type="dxa"/>
            <w:tcBorders>
              <w:bottom w:val="single" w:sz="4" w:space="0" w:color="auto"/>
            </w:tcBorders>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5</w:t>
            </w:r>
          </w:p>
        </w:tc>
        <w:tc>
          <w:tcPr>
            <w:tcW w:w="2778"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6</w:t>
            </w:r>
          </w:p>
        </w:tc>
        <w:tc>
          <w:tcPr>
            <w:tcW w:w="984"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7</w:t>
            </w:r>
          </w:p>
        </w:tc>
        <w:tc>
          <w:tcPr>
            <w:tcW w:w="1807"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8</w:t>
            </w:r>
          </w:p>
        </w:tc>
        <w:tc>
          <w:tcPr>
            <w:tcW w:w="1199" w:type="dxa"/>
            <w:tcBorders>
              <w:bottom w:val="single" w:sz="4" w:space="0" w:color="auto"/>
            </w:tcBorders>
            <w:shd w:val="clear" w:color="auto" w:fill="auto"/>
            <w:vAlign w:val="center"/>
          </w:tcPr>
          <w:p w:rsidR="002855B0" w:rsidRPr="009D4170" w:rsidRDefault="002855B0" w:rsidP="004C2E32">
            <w:pPr>
              <w:jc w:val="center"/>
              <w:rPr>
                <w:rFonts w:ascii="Times New Roman" w:hAnsi="Times New Roman" w:cs="Times New Roman"/>
                <w:i/>
                <w:color w:val="auto"/>
                <w:lang w:val="nl-NL"/>
              </w:rPr>
            </w:pPr>
            <w:r w:rsidRPr="009D4170">
              <w:rPr>
                <w:rFonts w:ascii="Times New Roman" w:hAnsi="Times New Roman" w:cs="Times New Roman"/>
                <w:i/>
                <w:color w:val="auto"/>
                <w:lang w:val="nl-NL"/>
              </w:rPr>
              <w:t>9</w:t>
            </w:r>
          </w:p>
        </w:tc>
      </w:tr>
      <w:tr w:rsidR="002855B0" w:rsidRPr="009D4170" w:rsidTr="004C2E32">
        <w:tc>
          <w:tcPr>
            <w:tcW w:w="533"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2870"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701"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399"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34"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18" w:type="dxa"/>
            <w:tcBorders>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652" w:type="dxa"/>
            <w:tcBorders>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2778"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984"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807"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199" w:type="dxa"/>
            <w:tcBorders>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r>
      <w:tr w:rsidR="002855B0" w:rsidRPr="009D4170" w:rsidTr="004C2E32">
        <w:tc>
          <w:tcPr>
            <w:tcW w:w="533"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r>
      <w:tr w:rsidR="002855B0" w:rsidRPr="009D4170" w:rsidTr="004C2E32">
        <w:tc>
          <w:tcPr>
            <w:tcW w:w="533"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r>
      <w:tr w:rsidR="002855B0" w:rsidRPr="009D4170" w:rsidTr="004C2E32">
        <w:tc>
          <w:tcPr>
            <w:tcW w:w="533"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2870"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701"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399"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34"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18" w:type="dxa"/>
            <w:tcBorders>
              <w:top w:val="dashed" w:sz="4" w:space="0" w:color="auto"/>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652" w:type="dxa"/>
            <w:tcBorders>
              <w:top w:val="dashed" w:sz="4" w:space="0" w:color="auto"/>
              <w:bottom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2778"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984"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807"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199" w:type="dxa"/>
            <w:tcBorders>
              <w:top w:val="dashed" w:sz="4" w:space="0" w:color="auto"/>
              <w:bottom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r>
      <w:tr w:rsidR="002855B0" w:rsidRPr="009D4170" w:rsidTr="004C2E32">
        <w:tc>
          <w:tcPr>
            <w:tcW w:w="533"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2870"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701"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399"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34"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718" w:type="dxa"/>
            <w:tcBorders>
              <w:top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652" w:type="dxa"/>
            <w:tcBorders>
              <w:top w:val="dashed" w:sz="4" w:space="0" w:color="auto"/>
            </w:tcBorders>
          </w:tcPr>
          <w:p w:rsidR="002855B0" w:rsidRPr="009D4170" w:rsidRDefault="002855B0" w:rsidP="004C2E32">
            <w:pPr>
              <w:spacing w:line="360" w:lineRule="auto"/>
              <w:jc w:val="both"/>
              <w:rPr>
                <w:rFonts w:ascii="Times New Roman" w:hAnsi="Times New Roman" w:cs="Times New Roman"/>
                <w:b/>
                <w:color w:val="auto"/>
                <w:lang w:val="nl-NL"/>
              </w:rPr>
            </w:pPr>
          </w:p>
        </w:tc>
        <w:tc>
          <w:tcPr>
            <w:tcW w:w="2778"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984"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807"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c>
          <w:tcPr>
            <w:tcW w:w="1199" w:type="dxa"/>
            <w:tcBorders>
              <w:top w:val="dashed" w:sz="4" w:space="0" w:color="auto"/>
            </w:tcBorders>
            <w:shd w:val="clear" w:color="auto" w:fill="auto"/>
          </w:tcPr>
          <w:p w:rsidR="002855B0" w:rsidRPr="009D4170" w:rsidRDefault="002855B0" w:rsidP="004C2E32">
            <w:pPr>
              <w:spacing w:line="360" w:lineRule="auto"/>
              <w:jc w:val="both"/>
              <w:rPr>
                <w:rFonts w:ascii="Times New Roman" w:hAnsi="Times New Roman" w:cs="Times New Roman"/>
                <w:b/>
                <w:color w:val="auto"/>
                <w:lang w:val="nl-NL"/>
              </w:rPr>
            </w:pPr>
          </w:p>
        </w:tc>
      </w:tr>
    </w:tbl>
    <w:p w:rsidR="002855B0" w:rsidRPr="009D4170" w:rsidRDefault="002855B0" w:rsidP="002855B0">
      <w:pPr>
        <w:tabs>
          <w:tab w:val="left" w:leader="dot" w:pos="14034"/>
        </w:tabs>
        <w:ind w:firstLine="142"/>
        <w:jc w:val="both"/>
        <w:rPr>
          <w:rFonts w:ascii="Times New Roman" w:hAnsi="Times New Roman" w:cs="Times New Roman"/>
          <w:color w:val="auto"/>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2855B0" w:rsidRPr="009D4170" w:rsidTr="004C2E32">
        <w:trPr>
          <w:trHeight w:val="1342"/>
        </w:trPr>
        <w:tc>
          <w:tcPr>
            <w:tcW w:w="7191" w:type="dxa"/>
            <w:tcBorders>
              <w:top w:val="nil"/>
              <w:left w:val="nil"/>
              <w:bottom w:val="nil"/>
              <w:right w:val="nil"/>
            </w:tcBorders>
            <w:shd w:val="clear" w:color="auto" w:fill="auto"/>
          </w:tcPr>
          <w:p w:rsidR="002855B0" w:rsidRPr="009D4170" w:rsidRDefault="002855B0" w:rsidP="004C2E32">
            <w:pPr>
              <w:jc w:val="both"/>
              <w:rPr>
                <w:rFonts w:ascii="Times New Roman" w:hAnsi="Times New Roman" w:cs="Times New Roman"/>
                <w:color w:val="auto"/>
                <w:lang w:val="sv-SE"/>
              </w:rPr>
            </w:pPr>
          </w:p>
        </w:tc>
        <w:tc>
          <w:tcPr>
            <w:tcW w:w="7192" w:type="dxa"/>
            <w:tcBorders>
              <w:top w:val="nil"/>
              <w:left w:val="nil"/>
              <w:bottom w:val="nil"/>
              <w:right w:val="nil"/>
            </w:tcBorders>
            <w:shd w:val="clear" w:color="auto" w:fill="auto"/>
          </w:tcPr>
          <w:p w:rsidR="002855B0" w:rsidRPr="009D4170" w:rsidRDefault="002855B0" w:rsidP="004C2E32">
            <w:pPr>
              <w:ind w:left="215"/>
              <w:jc w:val="center"/>
              <w:rPr>
                <w:rFonts w:ascii="Times New Roman" w:hAnsi="Times New Roman" w:cs="Times New Roman"/>
                <w:i/>
                <w:iCs/>
                <w:color w:val="auto"/>
              </w:rPr>
            </w:pPr>
            <w:r w:rsidRPr="009D4170">
              <w:rPr>
                <w:rFonts w:ascii="Times New Roman" w:hAnsi="Times New Roman" w:cs="Times New Roman"/>
                <w:i/>
                <w:iCs/>
                <w:color w:val="auto"/>
              </w:rPr>
              <w:t>………, ngày …… tháng …… năm ………</w:t>
            </w:r>
            <w:r w:rsidRPr="009D4170">
              <w:rPr>
                <w:rFonts w:ascii="Times New Roman" w:hAnsi="Times New Roman" w:cs="Times New Roman"/>
                <w:b/>
                <w:bCs/>
                <w:color w:val="auto"/>
              </w:rPr>
              <w:br/>
              <w:t>Người kê khai</w:t>
            </w:r>
            <w:r w:rsidRPr="009D4170">
              <w:rPr>
                <w:rFonts w:ascii="Times New Roman" w:hAnsi="Times New Roman" w:cs="Times New Roman"/>
                <w:b/>
                <w:bCs/>
                <w:color w:val="auto"/>
              </w:rPr>
              <w:br/>
            </w:r>
          </w:p>
          <w:p w:rsidR="002855B0" w:rsidRPr="009D4170" w:rsidRDefault="002855B0"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p w:rsidR="002855B0" w:rsidRPr="009D4170" w:rsidRDefault="002855B0" w:rsidP="004C2E32">
            <w:pPr>
              <w:spacing w:before="80"/>
              <w:ind w:left="215"/>
              <w:rPr>
                <w:rFonts w:ascii="Times New Roman" w:hAnsi="Times New Roman" w:cs="Times New Roman"/>
                <w:color w:val="auto"/>
              </w:rPr>
            </w:pPr>
            <w:r w:rsidRPr="009D4170">
              <w:rPr>
                <w:rFonts w:ascii="Times New Roman" w:hAnsi="Times New Roman" w:cs="Times New Roman"/>
                <w:color w:val="auto"/>
              </w:rPr>
              <w:t>………………………………………………………………………</w:t>
            </w:r>
          </w:p>
        </w:tc>
      </w:tr>
    </w:tbl>
    <w:p w:rsidR="002855B0" w:rsidRPr="009D4170" w:rsidRDefault="002855B0" w:rsidP="002855B0">
      <w:pPr>
        <w:tabs>
          <w:tab w:val="left" w:leader="dot" w:pos="14034"/>
        </w:tabs>
        <w:jc w:val="both"/>
        <w:rPr>
          <w:rFonts w:ascii="Times New Roman" w:hAnsi="Times New Roman" w:cs="Times New Roman"/>
          <w:color w:val="auto"/>
          <w:sz w:val="28"/>
          <w:szCs w:val="28"/>
        </w:rPr>
        <w:sectPr w:rsidR="002855B0" w:rsidRPr="009D4170" w:rsidSect="00CE25F1">
          <w:pgSz w:w="16840" w:h="11907" w:orient="landscape" w:code="9"/>
          <w:pgMar w:top="567" w:right="822" w:bottom="567" w:left="1134" w:header="720" w:footer="720" w:gutter="0"/>
          <w:cols w:space="720"/>
          <w:docGrid w:linePitch="360"/>
        </w:sectPr>
      </w:pPr>
    </w:p>
    <w:p w:rsidR="002855B0" w:rsidRPr="009D4170" w:rsidRDefault="002855B0" w:rsidP="002855B0">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lastRenderedPageBreak/>
        <w:t>HƯỚNG DẪN LẬP</w:t>
      </w:r>
    </w:p>
    <w:p w:rsidR="002855B0" w:rsidRPr="009D4170" w:rsidRDefault="002855B0" w:rsidP="002855B0">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Tờ khai tham gia, điều chỉnh thông tin bảo hiểm xã hội, bảo hiểm y tế</w:t>
      </w:r>
    </w:p>
    <w:p w:rsidR="002855B0" w:rsidRPr="009D4170" w:rsidRDefault="002855B0" w:rsidP="002855B0">
      <w:pPr>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t>(Mẫu TK1-TS)</w:t>
      </w:r>
    </w:p>
    <w:p w:rsidR="002855B0" w:rsidRPr="009D4170" w:rsidRDefault="002855B0" w:rsidP="002855B0">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Kê khai đầy đủ thông tin của người tham gia BHXH, BHYT, BHTN, BHTNLĐ, BNN (gọi tắt là người tham gia) khi tra cứu không thấy mã số BHXH.</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ml:space="preserve">- Kê khai thông tin của người tham gia đề nghị điều chỉnh thông tin cá nhân, chức danh công việc, phương thức đóng BHXH tự nguyện, nơi </w:t>
      </w:r>
      <w:r w:rsidRPr="009D4170">
        <w:rPr>
          <w:rFonts w:ascii="Times New Roman" w:hAnsi="Times New Roman" w:cs="Times New Roman"/>
          <w:bCs/>
          <w:color w:val="auto"/>
          <w:spacing w:val="-6"/>
          <w:sz w:val="28"/>
          <w:szCs w:val="28"/>
          <w:lang w:val="sv-SE"/>
        </w:rPr>
        <w:t xml:space="preserve">đăng ký </w:t>
      </w:r>
      <w:r w:rsidRPr="009D4170">
        <w:rPr>
          <w:rFonts w:ascii="Times New Roman" w:hAnsi="Times New Roman" w:cs="Times New Roman"/>
          <w:color w:val="auto"/>
          <w:spacing w:val="-6"/>
          <w:sz w:val="28"/>
          <w:szCs w:val="28"/>
          <w:lang w:val="nl-NL"/>
        </w:rPr>
        <w:t>khám, chữa bệnh ban đầu,...</w:t>
      </w:r>
    </w:p>
    <w:p w:rsidR="002855B0" w:rsidRPr="009D4170" w:rsidRDefault="002855B0" w:rsidP="002855B0">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Khi người tham gia đăng ký tham gia không tìm thấy mã số BHXH hoặc có đề nghị điều chỉnh thông tin BHXH, BHYT.</w:t>
      </w:r>
    </w:p>
    <w:p w:rsidR="002855B0" w:rsidRPr="009D4170" w:rsidRDefault="002855B0" w:rsidP="002855B0">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2855B0" w:rsidRPr="009D4170" w:rsidRDefault="002855B0" w:rsidP="002855B0">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w:t>
      </w:r>
      <w:r w:rsidRPr="009D4170">
        <w:rPr>
          <w:rFonts w:ascii="Times New Roman" w:hAnsi="Times New Roman" w:cs="Times New Roman"/>
          <w:i/>
          <w:iCs/>
          <w:color w:val="auto"/>
          <w:spacing w:val="-6"/>
          <w:sz w:val="28"/>
          <w:szCs w:val="28"/>
        </w:rPr>
        <w:t xml:space="preserve"> Áp dụng đối với người tham gia tra cứu không thấy mã số BHXH </w:t>
      </w:r>
      <w:r w:rsidRPr="009D4170">
        <w:rPr>
          <w:rFonts w:ascii="Times New Roman" w:hAnsi="Times New Roman" w:cs="Times New Roman"/>
          <w:i/>
          <w:iCs/>
          <w:color w:val="auto"/>
          <w:spacing w:val="-6"/>
          <w:sz w:val="28"/>
          <w:szCs w:val="28"/>
          <w:lang w:val="nl-NL"/>
        </w:rPr>
        <w:t>bắt buộc kê khai từ chỉ tiêu [1] đến chỉ tiêu [11] (trừ chỉ tiêu [8] để tham gia BHXH, BHYT như sau:</w:t>
      </w:r>
    </w:p>
    <w:p w:rsidR="002855B0" w:rsidRPr="009D4170" w:rsidRDefault="002855B0" w:rsidP="002855B0">
      <w:pPr>
        <w:spacing w:before="30"/>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[01]. Họ và tên: ghi đầy đủ họ, chữ đệm và tên bằng chữ in hoa có dấu của người tham gia.</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[02]. Giới tính: ghi giới tính của người tham gia (nếu là nam thì ghi từ “nam” hoặc nếu là nữ thì ghi từ “nữ”).</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[03]. Ngày, tháng, năm sinh: ghi đầy đủ ngày, tháng, năm sinh như trong giấy khai sinh hoặc chứng minh nhân dân/căn cước công dân/hộ chiếu.</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[04]. Quốc tịch: ghi quốc tịch của người tham gia như trong giấy khai sinh hoặc chứng minh nhân dân/căn cước công dân/hộ chiếu.</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[05]. Dân tộc: ghi dân tộc của người tham gia như trong giấy khai sinh hoặc chứng minh nhân dân/căn cước công dân/hộ chiếu.</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[06]. Số CCCD/ĐDCN/Hộ chiếu: ghi căn cước công dân/định danh cá nhân hoặc hộ chiếu của người tham gia được cơ quan có thẩm quyền cấp (bao gồm cả trẻ em dưới 6 tuổi được cấp số định danh cá nhân).</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[07]. Điện thoại: ghi số điện thoại của người tham gia hoặc số điện thoại để liên hệ với người tham gia.</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[08]. Email: ghi địa chỉ thư điện tử của người tham gia hoặc địa chỉ thư điện tử để liên hệ với người tham gia (nếu có).</w:t>
      </w:r>
    </w:p>
    <w:p w:rsidR="002855B0" w:rsidRPr="009D4170" w:rsidRDefault="002855B0" w:rsidP="002855B0">
      <w:pPr>
        <w:spacing w:before="30"/>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[09].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[10]. Họ tên cha/mẹ/giám hộ (đối với trẻ em dưới 6 tuổi): ghi họ tên cha hoặc mẹ hoặc người giám hộ đối với người tham gia là trẻ em dưới 6 tuổi.</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[11]. Địa chỉ nhận kết quả: lựa chọn phương thức nhận kết quả giải quyết thủ tục hành chính</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Trường hợp nhận sổ BHXH, thẻ BHYT bản giấy; ghi cụ thể, đầy đủ địa chỉ nơi </w:t>
      </w:r>
      <w:r w:rsidRPr="009D4170">
        <w:rPr>
          <w:rFonts w:ascii="Times New Roman" w:hAnsi="Times New Roman" w:cs="Times New Roman"/>
          <w:bCs/>
          <w:color w:val="auto"/>
          <w:spacing w:val="-6"/>
          <w:sz w:val="28"/>
          <w:szCs w:val="28"/>
          <w:lang w:val="nl-NL"/>
        </w:rPr>
        <w:lastRenderedPageBreak/>
        <w:t>đang sinh sống (</w:t>
      </w:r>
      <w:r w:rsidRPr="009D4170">
        <w:rPr>
          <w:rFonts w:ascii="Times New Roman" w:hAnsi="Times New Roman" w:cs="Times New Roman"/>
          <w:bCs/>
          <w:i/>
          <w:iCs/>
          <w:color w:val="auto"/>
          <w:spacing w:val="-6"/>
          <w:sz w:val="28"/>
          <w:szCs w:val="28"/>
          <w:lang w:val="nl-NL"/>
        </w:rPr>
        <w:t xml:space="preserve">số nhà, đường/ phố, thôn/ xóm; xã/ phường/ thị trấn; huyện/ quận/ thị xã/ thành phố thuộc tỉnh; tỉnh/ thành phố trực thuộc Trung ương) </w:t>
      </w:r>
      <w:r w:rsidRPr="009D4170">
        <w:rPr>
          <w:rFonts w:ascii="Times New Roman" w:hAnsi="Times New Roman" w:cs="Times New Roman"/>
          <w:bCs/>
          <w:color w:val="auto"/>
          <w:spacing w:val="-6"/>
          <w:sz w:val="28"/>
          <w:szCs w:val="28"/>
          <w:lang w:val="nl-NL"/>
        </w:rPr>
        <w:t>để cơ quan BHXH trả hồ sơ, sổ BHXH, thẻ BHYT hoặc kết quả giải quyết thủ tục hành chính khác.</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[12]. </w:t>
      </w:r>
      <w:r w:rsidRPr="009D4170">
        <w:rPr>
          <w:rFonts w:ascii="Times New Roman" w:hAnsi="Times New Roman"/>
          <w:color w:val="auto"/>
          <w:spacing w:val="-6"/>
          <w:sz w:val="28"/>
          <w:szCs w:val="28"/>
          <w:lang w:val="nl-NL"/>
        </w:rPr>
        <w:t>Kê khai Phụ lục Thành viên hộ gia đình (phụ lục kèm theo) đối với người tham gia tra cứu không thấy mã số BHXH và người tham gia BHYT theo hộ gia đình để giảm trừ mức đóng theo hướng dẫn.</w:t>
      </w:r>
    </w:p>
    <w:p w:rsidR="002855B0" w:rsidRPr="009D4170" w:rsidRDefault="002855B0" w:rsidP="002855B0">
      <w:pPr>
        <w:ind w:firstLine="567"/>
        <w:jc w:val="both"/>
        <w:rPr>
          <w:rFonts w:ascii="Times New Roman" w:hAnsi="Times New Roman" w:cs="Times New Roman"/>
          <w:i/>
          <w:iCs/>
          <w:color w:val="auto"/>
          <w:spacing w:val="-6"/>
          <w:sz w:val="28"/>
          <w:szCs w:val="28"/>
          <w:lang w:val="nl-NL"/>
        </w:rPr>
      </w:pPr>
      <w:r w:rsidRPr="009D4170">
        <w:rPr>
          <w:rFonts w:ascii="Times New Roman" w:hAnsi="Times New Roman" w:cs="Times New Roman"/>
          <w:b/>
          <w:bCs/>
          <w:i/>
          <w:iCs/>
          <w:color w:val="auto"/>
          <w:spacing w:val="-6"/>
          <w:sz w:val="28"/>
          <w:szCs w:val="28"/>
        </w:rPr>
        <w:t>Mục II:</w:t>
      </w:r>
      <w:r w:rsidRPr="009D4170">
        <w:rPr>
          <w:rFonts w:ascii="Times New Roman" w:hAnsi="Times New Roman" w:cs="Times New Roman"/>
          <w:i/>
          <w:iCs/>
          <w:color w:val="auto"/>
          <w:spacing w:val="-6"/>
          <w:sz w:val="28"/>
          <w:szCs w:val="28"/>
        </w:rPr>
        <w:t xml:space="preserve"> Áp dụng đối với người tham gia tra đã có mã số BHXH đề nghị đăng ký, điều chỉnh thông tin ghi trên sổ BHXH, thẻ BHYT như sau:</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[13]. Mã số BHXH: ghi mã số BHXH đã được cơ quan BHXH cấp cho người tham gia.</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 Điều chỉnh thông tin cá nhân: chỉ kê khai một trong các thông tin cá nhân đề nghị điều chỉnh, cụ thể:</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[14.1]. Họ và tên: ghi đầy đủ họ, chữ đệm và tên bằng chữ in hoa có dấu của người tham gia.</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[14.2]. Giới tính: ghi giới tính của người tham gia (nếu là nam thì ghi từ “nam” hoặc nếu là nữ thì ghi từ “nữ”).</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[14.3]. Ngày, tháng, năm sinh: ghi đầy đủ ngày, tháng, năm sinh như trong giấy khai sinh hoặc chứng minh nhân dân/căn cước công dân/hộ chiếu.</w:t>
      </w:r>
    </w:p>
    <w:p w:rsidR="002855B0" w:rsidRPr="009D4170" w:rsidRDefault="002855B0" w:rsidP="002855B0">
      <w:pPr>
        <w:spacing w:before="30"/>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[14.4]. Nơi đăng ký khai sinh: ghi rõ tên xã (phường/thị trấn); huyện (quận/thị xã/thành phố thuộc tỉnh); tỉnh (thành phố trực thuộc Trung ương) đã đăng ký khai sinh của người tham gia. </w:t>
      </w:r>
      <w:r w:rsidRPr="009D4170">
        <w:rPr>
          <w:rFonts w:ascii="Times New Roman" w:hAnsi="Times New Roman" w:cs="Times New Roman"/>
          <w:bCs/>
          <w:i/>
          <w:iCs/>
          <w:color w:val="auto"/>
          <w:spacing w:val="-6"/>
          <w:sz w:val="28"/>
          <w:szCs w:val="28"/>
          <w:lang w:val="nl-NL"/>
        </w:rPr>
        <w:t xml:space="preserve">Trường hợp chưa xác định được nơi đăng ký khai sinh thì ghi nguyên quán hoặc ghi địa chỉ </w:t>
      </w:r>
      <w:r w:rsidRPr="009D4170">
        <w:rPr>
          <w:rFonts w:ascii="Times New Roman" w:hAnsi="Times New Roman" w:cs="Times New Roman"/>
          <w:i/>
          <w:iCs/>
          <w:color w:val="auto"/>
          <w:spacing w:val="-6"/>
          <w:sz w:val="28"/>
          <w:szCs w:val="28"/>
        </w:rPr>
        <w:t>thường trú hoặc tạm trú</w:t>
      </w:r>
      <w:r w:rsidRPr="009D4170">
        <w:rPr>
          <w:rFonts w:ascii="Times New Roman" w:hAnsi="Times New Roman" w:cs="Times New Roman"/>
          <w:bCs/>
          <w:i/>
          <w:iCs/>
          <w:color w:val="auto"/>
          <w:spacing w:val="-6"/>
          <w:sz w:val="28"/>
          <w:szCs w:val="28"/>
          <w:lang w:val="nl-NL"/>
        </w:rPr>
        <w:t xml:space="preserve"> (theo 3 cấp tương tự nơi đăng ký khai sinh);</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[14.5]. Số CCCD/ĐDCN/Hộ chiếu: ghi số chứng minh nhân dân/căn cước công dân/hộ chiếu của người tham gia được cơ quan có thẩm quyền cấp (bao gồm cả trẻ em dưới 6 tuổi được cấp số định danh cá nhân).</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[15]. Mức tiền đóng (áp dụng đối với người tham gia đăng ký/điều chỉnh mức đóng BHXH tự nguyện): </w:t>
      </w:r>
      <w:r w:rsidRPr="009D4170">
        <w:rPr>
          <w:rFonts w:ascii="Times New Roman" w:hAnsi="Times New Roman" w:cs="Times New Roman"/>
          <w:color w:val="auto"/>
          <w:spacing w:val="-6"/>
          <w:sz w:val="28"/>
          <w:szCs w:val="28"/>
          <w:lang w:val="nl-NL"/>
        </w:rPr>
        <w:t xml:space="preserve">ghi </w:t>
      </w:r>
      <w:r w:rsidRPr="009D4170">
        <w:rPr>
          <w:rFonts w:ascii="Times New Roman" w:hAnsi="Times New Roman" w:cs="Times New Roman"/>
          <w:color w:val="auto"/>
          <w:spacing w:val="-6"/>
          <w:sz w:val="28"/>
          <w:szCs w:val="28"/>
          <w:lang w:val="af-ZA"/>
        </w:rPr>
        <w:t>mức thu nhập tháng do người tham gia BHXH tự nguyện lựa chọn.</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[16]. Phương thức đóng (áp dụng đối với người tham gia đăng ký/điều chỉnh phương thức đóng BHXH tự nguyện): ghi cụ thể phương thức đóng của người tham gia theo quy định (ví dụ: 03 tháng hoặc 06 tháng,...)</w:t>
      </w:r>
      <w:r w:rsidRPr="009D4170">
        <w:rPr>
          <w:rFonts w:ascii="Times New Roman" w:hAnsi="Times New Roman" w:cs="Times New Roman"/>
          <w:color w:val="auto"/>
          <w:spacing w:val="-6"/>
          <w:sz w:val="28"/>
          <w:szCs w:val="28"/>
          <w:lang w:val="af-ZA"/>
        </w:rPr>
        <w:t>.</w:t>
      </w:r>
    </w:p>
    <w:p w:rsidR="002855B0" w:rsidRPr="009D4170" w:rsidRDefault="002855B0" w:rsidP="002855B0">
      <w:pPr>
        <w:spacing w:before="30"/>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[17]. Nơi đăng ký khám, chữa bệnh ban đầu (áp dụng đối với người tham gia BHYT đăng ký/thay đổi nơi khám, chữa bệnh ban đầu): </w:t>
      </w:r>
      <w:r w:rsidRPr="009D4170">
        <w:rPr>
          <w:rFonts w:ascii="Times New Roman" w:hAnsi="Times New Roman" w:cs="Times New Roman"/>
          <w:color w:val="auto"/>
          <w:spacing w:val="-6"/>
          <w:sz w:val="28"/>
          <w:szCs w:val="28"/>
          <w:lang w:val="nl-NL"/>
        </w:rPr>
        <w:t>g</w:t>
      </w:r>
      <w:r w:rsidRPr="009D4170">
        <w:rPr>
          <w:rFonts w:ascii="Times New Roman" w:hAnsi="Times New Roman" w:cs="Times New Roman"/>
          <w:bCs/>
          <w:color w:val="auto"/>
          <w:spacing w:val="-6"/>
          <w:sz w:val="28"/>
          <w:szCs w:val="28"/>
          <w:lang w:val="nl-NL"/>
        </w:rPr>
        <w:t xml:space="preserve">hi nơi đăng ký </w:t>
      </w:r>
      <w:r w:rsidRPr="009D4170">
        <w:rPr>
          <w:rFonts w:ascii="Times New Roman" w:hAnsi="Times New Roman" w:cs="Times New Roman"/>
          <w:bCs/>
          <w:color w:val="auto"/>
          <w:spacing w:val="-6"/>
          <w:sz w:val="28"/>
          <w:szCs w:val="28"/>
          <w:lang w:val="sv-SE"/>
        </w:rPr>
        <w:t>khám bệnh, chữa bệnh BHYT ban đầu do người tham gia lựa chọn theo hướng dẫn của cơ quan BHXH.</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[18]. Nội dung thay đổi, yêu cầu khác: </w:t>
      </w:r>
      <w:r w:rsidRPr="009D4170">
        <w:rPr>
          <w:rFonts w:ascii="Times New Roman" w:hAnsi="Times New Roman" w:cs="Times New Roman"/>
          <w:color w:val="auto"/>
          <w:spacing w:val="-6"/>
          <w:sz w:val="28"/>
          <w:szCs w:val="28"/>
          <w:lang w:val="da-DK"/>
        </w:rPr>
        <w:t xml:space="preserve">ghi nội dung yêu cầu thay đổi, điều </w:t>
      </w:r>
      <w:r w:rsidRPr="009D4170">
        <w:rPr>
          <w:rFonts w:ascii="Times New Roman" w:hAnsi="Times New Roman" w:cs="Times New Roman"/>
          <w:color w:val="auto"/>
          <w:spacing w:val="-6"/>
          <w:sz w:val="28"/>
          <w:szCs w:val="28"/>
          <w:lang w:val="nl-NL"/>
        </w:rPr>
        <w:t>chỉnh, như: cấp lại sổ BHXH, thẻ BHYT, chức danh công việc, địa chỉ nhận kết quả, điện thoại, email,...</w:t>
      </w:r>
    </w:p>
    <w:p w:rsidR="002855B0" w:rsidRPr="009D4170" w:rsidRDefault="002855B0" w:rsidP="002855B0">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bCs/>
          <w:color w:val="auto"/>
          <w:spacing w:val="-6"/>
          <w:sz w:val="28"/>
          <w:szCs w:val="28"/>
          <w:lang w:val="nl-NL"/>
        </w:rPr>
        <w:t xml:space="preserve">[19]. </w:t>
      </w:r>
      <w:r w:rsidRPr="009D4170">
        <w:rPr>
          <w:rFonts w:ascii="Times New Roman" w:hAnsi="Times New Roman" w:cs="Times New Roman"/>
          <w:color w:val="auto"/>
          <w:spacing w:val="-6"/>
          <w:sz w:val="28"/>
          <w:szCs w:val="28"/>
          <w:lang w:val="da-DK"/>
        </w:rPr>
        <w:t>Hồ sơ kèm theo:</w:t>
      </w:r>
    </w:p>
    <w:p w:rsidR="002855B0" w:rsidRPr="009D4170" w:rsidRDefault="002855B0" w:rsidP="002855B0">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điều chỉnh thông tin, ghi các loại giấy tờ chứng minh.</w:t>
      </w:r>
    </w:p>
    <w:p w:rsidR="002855B0" w:rsidRPr="009D4170" w:rsidRDefault="002855B0" w:rsidP="002855B0">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 Đối với người tham gia được hưởng quyền lợi BHYT cao hơn, ghi các loại giấy tờ chứng minh.</w:t>
      </w:r>
    </w:p>
    <w:p w:rsidR="002855B0" w:rsidRPr="009D4170" w:rsidRDefault="002855B0" w:rsidP="002855B0">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đã tra cứu không thấy mã số BHXH, tự nguyện kê </w:t>
      </w:r>
      <w:r w:rsidRPr="009D4170">
        <w:rPr>
          <w:rFonts w:ascii="Times New Roman" w:hAnsi="Times New Roman" w:cs="Times New Roman"/>
          <w:color w:val="auto"/>
          <w:spacing w:val="-6"/>
          <w:sz w:val="28"/>
          <w:szCs w:val="28"/>
          <w:lang w:val="da-DK"/>
        </w:rPr>
        <w:lastRenderedPageBreak/>
        <w:t xml:space="preserve">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2855B0" w:rsidRPr="009D4170" w:rsidRDefault="002855B0" w:rsidP="002855B0">
      <w:pPr>
        <w:ind w:firstLine="567"/>
        <w:jc w:val="both"/>
        <w:rPr>
          <w:rFonts w:ascii="Times New Roman" w:hAnsi="Times New Roman" w:cs="Times New Roman"/>
          <w:i/>
          <w:iCs/>
          <w:color w:val="auto"/>
          <w:spacing w:val="-6"/>
          <w:sz w:val="28"/>
          <w:szCs w:val="28"/>
          <w:lang w:val="da-DK"/>
        </w:rPr>
      </w:pPr>
      <w:r w:rsidRPr="009D4170">
        <w:rPr>
          <w:rFonts w:ascii="Times New Roman" w:hAnsi="Times New Roman" w:cs="Times New Roman"/>
          <w:color w:val="auto"/>
          <w:spacing w:val="-6"/>
          <w:sz w:val="28"/>
          <w:szCs w:val="28"/>
          <w:lang w:val="da-DK"/>
        </w:rPr>
        <w:t xml:space="preserve"> + Đơn vị sử dụng lao động </w:t>
      </w:r>
      <w:r w:rsidRPr="009D4170">
        <w:rPr>
          <w:rFonts w:ascii="Times New Roman" w:hAnsi="Times New Roman" w:cs="Times New Roman"/>
          <w:i/>
          <w:iCs/>
          <w:color w:val="auto"/>
          <w:spacing w:val="-6"/>
          <w:sz w:val="28"/>
          <w:szCs w:val="28"/>
          <w:lang w:val="da-DK"/>
        </w:rPr>
        <w:t xml:space="preserve">(người lao động đang bảo lưu thời gian đóng BHXH thì không phải xác nhận) </w:t>
      </w:r>
      <w:r w:rsidRPr="009D4170">
        <w:rPr>
          <w:rFonts w:ascii="Times New Roman" w:hAnsi="Times New Roman" w:cs="Times New Roman"/>
          <w:color w:val="auto"/>
          <w:spacing w:val="-6"/>
          <w:sz w:val="28"/>
          <w:szCs w:val="28"/>
          <w:lang w:val="da-DK"/>
        </w:rPr>
        <w:t>ghi nội dung: xác nhận thông tin điều chỉnh của người tham gia là đúng với hồ sơ quản lý và chịu trách nhiệm trước pháp luật về nội dung xác nhận; Ký, đóng dấu và ghi rõ họ tên</w:t>
      </w:r>
      <w:r w:rsidRPr="009D4170">
        <w:rPr>
          <w:rFonts w:ascii="Times New Roman" w:hAnsi="Times New Roman" w:cs="Times New Roman"/>
          <w:i/>
          <w:iCs/>
          <w:color w:val="auto"/>
          <w:spacing w:val="-6"/>
          <w:sz w:val="28"/>
          <w:szCs w:val="28"/>
          <w:lang w:val="da-DK"/>
        </w:rPr>
        <w:t>.</w:t>
      </w:r>
    </w:p>
    <w:p w:rsidR="002855B0" w:rsidRPr="009D4170" w:rsidRDefault="002855B0" w:rsidP="002855B0">
      <w:pPr>
        <w:spacing w:before="360" w:after="120"/>
        <w:jc w:val="center"/>
        <w:rPr>
          <w:rFonts w:ascii="Times New Roman" w:hAnsi="Times New Roman" w:cs="Times New Roman"/>
          <w:b/>
          <w:color w:val="auto"/>
          <w:sz w:val="28"/>
          <w:szCs w:val="28"/>
          <w:lang w:val="nl-NL"/>
        </w:rPr>
        <w:sectPr w:rsidR="002855B0" w:rsidRPr="009D4170" w:rsidSect="00CE25F1">
          <w:pgSz w:w="11907" w:h="16840" w:code="9"/>
          <w:pgMar w:top="1134" w:right="851" w:bottom="1134" w:left="1701" w:header="720" w:footer="720" w:gutter="0"/>
          <w:cols w:space="720"/>
          <w:docGrid w:linePitch="360"/>
        </w:sectPr>
      </w:pPr>
    </w:p>
    <w:p w:rsidR="002855B0" w:rsidRPr="009D4170" w:rsidRDefault="002855B0" w:rsidP="002855B0">
      <w:pPr>
        <w:spacing w:before="120" w:after="120"/>
        <w:jc w:val="center"/>
        <w:rPr>
          <w:rFonts w:ascii="Times New Roman" w:hAnsi="Times New Roman" w:cs="Times New Roman"/>
          <w:b/>
          <w:color w:val="auto"/>
          <w:sz w:val="28"/>
          <w:szCs w:val="28"/>
          <w:lang w:val="nl-NL"/>
        </w:rPr>
      </w:pPr>
      <w:r w:rsidRPr="009D4170">
        <w:rPr>
          <w:rFonts w:ascii="Times New Roman" w:hAnsi="Times New Roman" w:cs="Times New Roman"/>
          <w:b/>
          <w:color w:val="auto"/>
          <w:sz w:val="28"/>
          <w:szCs w:val="28"/>
          <w:lang w:val="nl-NL"/>
        </w:rPr>
        <w:lastRenderedPageBreak/>
        <w:t>Phụ lục Thành viên hộ gia đình</w:t>
      </w:r>
    </w:p>
    <w:p w:rsidR="002855B0" w:rsidRPr="009D4170" w:rsidRDefault="002855B0" w:rsidP="002855B0">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 xml:space="preserve">1. Mục đích: </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Cs/>
          <w:color w:val="auto"/>
          <w:spacing w:val="-6"/>
          <w:sz w:val="28"/>
          <w:szCs w:val="28"/>
          <w:lang w:val="nl-NL"/>
        </w:rPr>
        <w:t>- K</w:t>
      </w:r>
      <w:r w:rsidRPr="009D4170">
        <w:rPr>
          <w:rFonts w:ascii="Times New Roman" w:hAnsi="Times New Roman" w:cs="Times New Roman"/>
          <w:color w:val="auto"/>
          <w:spacing w:val="-6"/>
          <w:sz w:val="28"/>
          <w:szCs w:val="28"/>
          <w:lang w:val="nl-NL"/>
        </w:rPr>
        <w:t>ê khai đầy đủ, chính xác thông tin các thành viên trong hộ gia đình của người tham gia tra cứu không thấy mã số BHXH để bổ sung, hoàn thiện cơ sở dữ liệu.</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các thành viên trong hộ gia đình để giảm trừ mức đóng khi tham gia BHYT theo hộ gia đình.</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Xác định chính xác hộ gia đình của trẻ em dưới 6 tuổi thực hiện cấp thẻ BHYT liên thông dữ liệu với Bộ Tư pháp.</w:t>
      </w:r>
    </w:p>
    <w:p w:rsidR="002855B0" w:rsidRPr="009D4170" w:rsidRDefault="002855B0" w:rsidP="002855B0">
      <w:pPr>
        <w:tabs>
          <w:tab w:val="num" w:pos="-142"/>
        </w:tabs>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2. Trách nhiệm lập:</w:t>
      </w:r>
      <w:r w:rsidRPr="009D4170">
        <w:rPr>
          <w:rFonts w:ascii="Times New Roman" w:hAnsi="Times New Roman" w:cs="Times New Roman"/>
          <w:color w:val="auto"/>
          <w:spacing w:val="-6"/>
          <w:sz w:val="28"/>
          <w:szCs w:val="28"/>
          <w:lang w:val="nl-NL"/>
        </w:rPr>
        <w:t xml:space="preserve"> Người tham gia hoặc Cha/mẹ/người giám hộ (đối với trẻ em dưới 6 tuổi).</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b/>
          <w:color w:val="auto"/>
          <w:spacing w:val="-6"/>
          <w:sz w:val="28"/>
          <w:szCs w:val="28"/>
          <w:lang w:val="nl-NL"/>
        </w:rPr>
        <w:t>3. Thời gian lập:</w:t>
      </w:r>
      <w:r w:rsidRPr="009D4170">
        <w:rPr>
          <w:rFonts w:ascii="Times New Roman" w:hAnsi="Times New Roman" w:cs="Times New Roman"/>
          <w:color w:val="auto"/>
          <w:spacing w:val="-6"/>
          <w:sz w:val="28"/>
          <w:szCs w:val="28"/>
          <w:lang w:val="nl-NL"/>
        </w:rPr>
        <w:t xml:space="preserve"> </w:t>
      </w:r>
    </w:p>
    <w:p w:rsidR="002855B0" w:rsidRPr="009D4170" w:rsidRDefault="002855B0" w:rsidP="002855B0">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color w:val="auto"/>
          <w:spacing w:val="-6"/>
          <w:sz w:val="28"/>
          <w:szCs w:val="28"/>
          <w:lang w:val="nl-NL"/>
        </w:rPr>
        <w:t>Khi người tham gia đăng ký tham gia không tìm thấy mã số BHXH.</w:t>
      </w:r>
    </w:p>
    <w:p w:rsidR="002855B0" w:rsidRPr="009D4170" w:rsidRDefault="002855B0" w:rsidP="002855B0">
      <w:pPr>
        <w:ind w:firstLine="567"/>
        <w:jc w:val="both"/>
        <w:rPr>
          <w:rFonts w:ascii="Times New Roman" w:hAnsi="Times New Roman" w:cs="Times New Roman"/>
          <w:iCs/>
          <w:color w:val="auto"/>
          <w:spacing w:val="-6"/>
          <w:sz w:val="28"/>
          <w:szCs w:val="28"/>
          <w:lang w:val="nl-NL"/>
        </w:rPr>
      </w:pPr>
      <w:r w:rsidRPr="009D4170">
        <w:rPr>
          <w:rFonts w:ascii="Times New Roman" w:hAnsi="Times New Roman" w:cs="Times New Roman"/>
          <w:color w:val="auto"/>
          <w:spacing w:val="-6"/>
          <w:sz w:val="28"/>
          <w:szCs w:val="28"/>
          <w:lang w:val="nl-NL"/>
        </w:rPr>
        <w:t>- Khi tham gia BHYT theo hộ gia đình để giảm trừ mức đóng mà đối chiếu các thành viên trong hộ gia đình không khớp với dữ liệu cơ quan BHXH đang quản lý.</w:t>
      </w:r>
    </w:p>
    <w:p w:rsidR="002855B0" w:rsidRPr="009D4170" w:rsidRDefault="002855B0" w:rsidP="002855B0">
      <w:pPr>
        <w:ind w:firstLine="567"/>
        <w:jc w:val="both"/>
        <w:rPr>
          <w:rFonts w:ascii="Times New Roman" w:hAnsi="Times New Roman" w:cs="Times New Roman"/>
          <w:color w:val="auto"/>
          <w:spacing w:val="-6"/>
          <w:sz w:val="28"/>
          <w:szCs w:val="28"/>
          <w:lang w:val="nl-NL"/>
        </w:rPr>
      </w:pPr>
      <w:r w:rsidRPr="009D4170">
        <w:rPr>
          <w:rFonts w:ascii="Times New Roman" w:hAnsi="Times New Roman" w:cs="Times New Roman"/>
          <w:color w:val="auto"/>
          <w:spacing w:val="-6"/>
          <w:sz w:val="28"/>
          <w:szCs w:val="28"/>
          <w:lang w:val="nl-NL"/>
        </w:rPr>
        <w:t>- Cấp thẻ BHYT liên thông dữ liệu đăng ký khai sinh trẻ em dưới 6 tuổi trên Hệ thống thông tin đăng ký và quản lý hộ tịch của Bộ Tư pháp.</w:t>
      </w:r>
    </w:p>
    <w:p w:rsidR="002855B0" w:rsidRPr="009D4170" w:rsidRDefault="002855B0" w:rsidP="002855B0">
      <w:pPr>
        <w:ind w:firstLine="567"/>
        <w:jc w:val="both"/>
        <w:rPr>
          <w:rFonts w:ascii="Times New Roman" w:hAnsi="Times New Roman" w:cs="Times New Roman"/>
          <w:b/>
          <w:color w:val="auto"/>
          <w:spacing w:val="-6"/>
          <w:sz w:val="28"/>
          <w:szCs w:val="28"/>
          <w:lang w:val="nl-NL"/>
        </w:rPr>
      </w:pPr>
      <w:r w:rsidRPr="009D4170">
        <w:rPr>
          <w:rFonts w:ascii="Times New Roman" w:hAnsi="Times New Roman" w:cs="Times New Roman"/>
          <w:b/>
          <w:color w:val="auto"/>
          <w:spacing w:val="-6"/>
          <w:sz w:val="28"/>
          <w:szCs w:val="28"/>
          <w:lang w:val="nl-NL"/>
        </w:rPr>
        <w:t>4. Phương pháp lập:</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a) Phần thông tin chung:</w:t>
      </w:r>
      <w:r w:rsidRPr="009D4170">
        <w:rPr>
          <w:rFonts w:ascii="Times New Roman" w:hAnsi="Times New Roman" w:cs="Times New Roman"/>
          <w:bCs/>
          <w:color w:val="auto"/>
          <w:spacing w:val="-6"/>
          <w:sz w:val="28"/>
          <w:szCs w:val="28"/>
          <w:lang w:val="nl-NL"/>
        </w:rPr>
        <w:t xml:space="preserve"> ghi đầy đủ họ và tên chủ hộ; Số CCCD/</w:t>
      </w:r>
      <w:r w:rsidRPr="009D4170">
        <w:rPr>
          <w:rFonts w:ascii="Times New Roman" w:hAnsi="Times New Roman" w:cs="Times New Roman"/>
          <w:color w:val="auto"/>
          <w:spacing w:val="-6"/>
          <w:sz w:val="28"/>
          <w:szCs w:val="28"/>
        </w:rPr>
        <w:t>ĐDCN</w:t>
      </w:r>
      <w:r w:rsidRPr="009D4170">
        <w:rPr>
          <w:rFonts w:ascii="Times New Roman" w:hAnsi="Times New Roman" w:cs="Times New Roman"/>
          <w:bCs/>
          <w:color w:val="auto"/>
          <w:spacing w:val="-6"/>
          <w:sz w:val="28"/>
          <w:szCs w:val="28"/>
          <w:lang w:val="nl-NL"/>
        </w:rPr>
        <w:t xml:space="preserve">; Mã số hộ gia đình </w:t>
      </w:r>
      <w:r w:rsidRPr="009D4170">
        <w:rPr>
          <w:rFonts w:ascii="Times New Roman" w:hAnsi="Times New Roman" w:cs="Times New Roman"/>
          <w:bCs/>
          <w:i/>
          <w:iCs/>
          <w:color w:val="auto"/>
          <w:spacing w:val="-6"/>
          <w:sz w:val="28"/>
          <w:szCs w:val="28"/>
          <w:lang w:val="nl-NL"/>
        </w:rPr>
        <w:t>(nếu có và đúng thông tin chủ hộ, thành viên hộ gia đình)</w:t>
      </w:r>
      <w:r w:rsidRPr="009D4170">
        <w:rPr>
          <w:rFonts w:ascii="Times New Roman" w:hAnsi="Times New Roman" w:cs="Times New Roman"/>
          <w:bCs/>
          <w:color w:val="auto"/>
          <w:spacing w:val="-6"/>
          <w:sz w:val="28"/>
          <w:szCs w:val="28"/>
          <w:lang w:val="nl-NL"/>
        </w:rPr>
        <w:t xml:space="preserve">; Điện thoại liên hệ; Địa chỉ hộ gia đình ghi theo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
          <w:bCs/>
          <w:i/>
          <w:color w:val="auto"/>
          <w:spacing w:val="-6"/>
          <w:sz w:val="28"/>
          <w:szCs w:val="28"/>
          <w:lang w:val="nl-NL"/>
        </w:rPr>
        <w:t>b) Bảng thông tin thành viên hộ gia đình</w:t>
      </w:r>
      <w:r w:rsidRPr="009D4170">
        <w:rPr>
          <w:rFonts w:ascii="Times New Roman" w:hAnsi="Times New Roman" w:cs="Times New Roman"/>
          <w:bCs/>
          <w:color w:val="auto"/>
          <w:spacing w:val="-6"/>
          <w:sz w:val="28"/>
          <w:szCs w:val="28"/>
          <w:lang w:val="nl-NL"/>
        </w:rPr>
        <w:t xml:space="preserve"> (</w:t>
      </w:r>
      <w:r w:rsidRPr="009D4170">
        <w:rPr>
          <w:rFonts w:ascii="Times New Roman" w:hAnsi="Times New Roman" w:cs="Times New Roman"/>
          <w:bCs/>
          <w:i/>
          <w:iCs/>
          <w:color w:val="auto"/>
          <w:spacing w:val="-6"/>
          <w:sz w:val="28"/>
          <w:szCs w:val="28"/>
          <w:lang w:val="nl-NL"/>
        </w:rPr>
        <w:t>trường hợp xác định được mã số hộ gia đình thì không phải kê khai bảng thông tin này)</w:t>
      </w:r>
      <w:r w:rsidRPr="009D4170">
        <w:rPr>
          <w:rFonts w:ascii="Times New Roman" w:hAnsi="Times New Roman" w:cs="Times New Roman"/>
          <w:bCs/>
          <w:color w:val="auto"/>
          <w:spacing w:val="-6"/>
          <w:sz w:val="28"/>
          <w:szCs w:val="28"/>
          <w:lang w:val="nl-NL"/>
        </w:rPr>
        <w:t>:</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A: ghi số thứ tự từ 1 đến hết các thành viên trong hộ gia đình của người tham gia.</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B: ghi đầy đủ họ, chữ đệm và tên của từng thành viên hộ gia đình (bao gồm cả chủ hộ gia đình).</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1: ghi mã số BHXH của từng thành viên hộ gia đình đã được cơ quan BHXH cấp.</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2: ghi đầy đủ ngày, tháng, năm sinh như trong giấy khai sinh hoặc chứng minh nhân dân/căn cước công dân/hộ chiếu của từng thành viên hộ gia đình.</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3: ghi giới tính của từng thành viên hộ gia đình (nếu là nam thì ghi từ “nam” hoặc nếu là nữ thì ghi từ “nữ”).</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4: ghi quốc tịch của từng thành viên hộ gia đình như trong giấy khai sinh hoặc chứng minh nhân dân/căn cước công dân/hộ chiếu.</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5: ghi dân tộc của từng thành viên hộ gia đình như trong giấy khai sinh hoặc chứng minh nhân dân/căn cước công dân/hộ chiếu.</w:t>
      </w:r>
    </w:p>
    <w:p w:rsidR="002855B0" w:rsidRPr="009D4170" w:rsidRDefault="002855B0" w:rsidP="002855B0">
      <w:pPr>
        <w:ind w:firstLine="567"/>
        <w:jc w:val="both"/>
        <w:rPr>
          <w:rFonts w:ascii="Times New Roman" w:hAnsi="Times New Roman" w:cs="Times New Roman"/>
          <w:bCs/>
          <w:i/>
          <w:iCs/>
          <w:color w:val="auto"/>
          <w:spacing w:val="-6"/>
          <w:sz w:val="28"/>
          <w:szCs w:val="28"/>
          <w:lang w:val="nl-NL"/>
        </w:rPr>
      </w:pPr>
      <w:r w:rsidRPr="009D4170">
        <w:rPr>
          <w:rFonts w:ascii="Times New Roman" w:hAnsi="Times New Roman" w:cs="Times New Roman"/>
          <w:bCs/>
          <w:color w:val="auto"/>
          <w:spacing w:val="-6"/>
          <w:sz w:val="28"/>
          <w:szCs w:val="28"/>
          <w:lang w:val="nl-NL"/>
        </w:rPr>
        <w:t xml:space="preserve">-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nơi </w:t>
      </w:r>
      <w:r w:rsidRPr="009D4170">
        <w:rPr>
          <w:rFonts w:ascii="Times New Roman" w:hAnsi="Times New Roman" w:cs="Times New Roman"/>
          <w:color w:val="auto"/>
          <w:spacing w:val="-6"/>
          <w:sz w:val="28"/>
          <w:szCs w:val="28"/>
        </w:rPr>
        <w:t>thường trú hoặc tạm trú</w:t>
      </w:r>
      <w:r w:rsidRPr="009D4170">
        <w:rPr>
          <w:rFonts w:ascii="Times New Roman" w:hAnsi="Times New Roman" w:cs="Times New Roman"/>
          <w:bCs/>
          <w:color w:val="auto"/>
          <w:spacing w:val="-6"/>
          <w:sz w:val="28"/>
          <w:szCs w:val="28"/>
          <w:lang w:val="nl-NL"/>
        </w:rPr>
        <w:t>.</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7: ghi mối quan hệ với chủ hộ gia đình của từng thành viên hộ gia đình.</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xml:space="preserve">- Cột 8: ghi số CCCD/ĐDCN/Hộ chiếu của từng thành viên hộ gia đình được cơ quan </w:t>
      </w:r>
      <w:r w:rsidRPr="009D4170">
        <w:rPr>
          <w:rFonts w:ascii="Times New Roman" w:hAnsi="Times New Roman" w:cs="Times New Roman"/>
          <w:bCs/>
          <w:color w:val="auto"/>
          <w:spacing w:val="-6"/>
          <w:sz w:val="28"/>
          <w:szCs w:val="28"/>
          <w:lang w:val="nl-NL"/>
        </w:rPr>
        <w:lastRenderedPageBreak/>
        <w:t>có thẩm quyền cấp.</w:t>
      </w:r>
    </w:p>
    <w:p w:rsidR="002855B0" w:rsidRPr="009D4170" w:rsidRDefault="002855B0" w:rsidP="002855B0">
      <w:pPr>
        <w:ind w:firstLine="567"/>
        <w:jc w:val="both"/>
        <w:rPr>
          <w:rFonts w:ascii="Times New Roman" w:hAnsi="Times New Roman" w:cs="Times New Roman"/>
          <w:bCs/>
          <w:color w:val="auto"/>
          <w:spacing w:val="-6"/>
          <w:sz w:val="28"/>
          <w:szCs w:val="28"/>
          <w:lang w:val="nl-NL"/>
        </w:rPr>
      </w:pPr>
      <w:r w:rsidRPr="009D4170">
        <w:rPr>
          <w:rFonts w:ascii="Times New Roman" w:hAnsi="Times New Roman" w:cs="Times New Roman"/>
          <w:bCs/>
          <w:color w:val="auto"/>
          <w:spacing w:val="-6"/>
          <w:sz w:val="28"/>
          <w:szCs w:val="28"/>
          <w:lang w:val="nl-NL"/>
        </w:rPr>
        <w:t>- Cột 9: ghi số điện thoại của từng thành viên hộ gia đình và những nội dung cần ghi chú.</w:t>
      </w:r>
    </w:p>
    <w:p w:rsidR="002855B0" w:rsidRPr="009D4170" w:rsidRDefault="002855B0" w:rsidP="002855B0">
      <w:pPr>
        <w:ind w:firstLine="567"/>
        <w:jc w:val="both"/>
        <w:rPr>
          <w:rFonts w:ascii="Times New Roman" w:hAnsi="Times New Roman" w:cs="Times New Roman"/>
          <w:color w:val="auto"/>
          <w:spacing w:val="-6"/>
          <w:sz w:val="28"/>
          <w:szCs w:val="28"/>
          <w:lang w:val="da-DK"/>
        </w:rPr>
      </w:pPr>
      <w:r w:rsidRPr="009D4170">
        <w:rPr>
          <w:rFonts w:ascii="Times New Roman" w:hAnsi="Times New Roman" w:cs="Times New Roman"/>
          <w:color w:val="auto"/>
          <w:spacing w:val="-6"/>
          <w:sz w:val="28"/>
          <w:szCs w:val="28"/>
          <w:lang w:val="da-DK"/>
        </w:rPr>
        <w:t>Sau khi hoàn tất việc kê khai:</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lang w:val="da-DK"/>
        </w:rPr>
        <w:t xml:space="preserve">+ Người tham gia ghi nội dung: tự nguyện kê khai, cung cấp giấy tờ liên quan để đảm bảo chính xác thông tin và </w:t>
      </w:r>
      <w:r w:rsidRPr="009D4170">
        <w:rPr>
          <w:rFonts w:ascii="Times New Roman" w:hAnsi="Times New Roman" w:cs="Times New Roman"/>
          <w:color w:val="auto"/>
          <w:spacing w:val="-6"/>
          <w:sz w:val="28"/>
          <w:szCs w:val="28"/>
        </w:rPr>
        <w:t>chịu trách nhiệm trước pháp luật về nội dung đã kê khai; Ký và ghi rõ họ tên.</w:t>
      </w:r>
    </w:p>
    <w:p w:rsidR="002855B0" w:rsidRPr="009D4170" w:rsidRDefault="002855B0" w:rsidP="002855B0">
      <w:pPr>
        <w:tabs>
          <w:tab w:val="left" w:leader="dot" w:pos="14034"/>
        </w:tabs>
        <w:ind w:firstLine="567"/>
        <w:jc w:val="both"/>
        <w:rPr>
          <w:rFonts w:ascii="Times New Roman" w:hAnsi="Times New Roman" w:cs="Times New Roman"/>
          <w:color w:val="auto"/>
          <w:spacing w:val="-6"/>
          <w:sz w:val="28"/>
          <w:szCs w:val="28"/>
        </w:rPr>
      </w:pPr>
      <w:r w:rsidRPr="009D4170">
        <w:rPr>
          <w:rFonts w:ascii="Times New Roman" w:hAnsi="Times New Roman" w:cs="Times New Roman"/>
          <w:bCs/>
          <w:i/>
          <w:iCs/>
          <w:color w:val="auto"/>
          <w:spacing w:val="-6"/>
          <w:sz w:val="28"/>
          <w:szCs w:val="28"/>
          <w:lang w:val="nl-NL"/>
        </w:rPr>
        <w:t>Lưu ý: Trường hợp sáp nhập, chia tách địa giới hành chính thì ghi theo tên địa danh tại thời điểm kê khai</w:t>
      </w:r>
      <w:r w:rsidRPr="009D4170">
        <w:rPr>
          <w:rFonts w:ascii="Times New Roman" w:hAnsi="Times New Roman" w:cs="Times New Roman"/>
          <w:bCs/>
          <w:color w:val="auto"/>
          <w:spacing w:val="-6"/>
          <w:sz w:val="28"/>
          <w:szCs w:val="28"/>
          <w:lang w:val="nl-NL"/>
        </w:rPr>
        <w:t>.</w:t>
      </w:r>
    </w:p>
    <w:p w:rsidR="002855B0" w:rsidRPr="009D4170" w:rsidRDefault="002855B0" w:rsidP="002855B0">
      <w:pPr>
        <w:tabs>
          <w:tab w:val="left" w:leader="dot" w:pos="14034"/>
        </w:tabs>
        <w:jc w:val="both"/>
        <w:rPr>
          <w:rFonts w:ascii="Times New Roman" w:hAnsi="Times New Roman" w:cs="Times New Roman"/>
          <w:bCs/>
          <w:color w:val="auto"/>
          <w:spacing w:val="-6"/>
          <w:sz w:val="28"/>
          <w:szCs w:val="28"/>
          <w:lang w:val="nl-NL"/>
        </w:rPr>
        <w:sectPr w:rsidR="002855B0" w:rsidRPr="009D4170" w:rsidSect="00CE25F1">
          <w:pgSz w:w="12240" w:h="15840"/>
          <w:pgMar w:top="1134" w:right="851" w:bottom="1134" w:left="1701" w:header="720" w:footer="720" w:gutter="0"/>
          <w:cols w:space="720"/>
          <w:docGrid w:linePitch="381"/>
        </w:sectPr>
      </w:pPr>
    </w:p>
    <w:tbl>
      <w:tblPr>
        <w:tblpPr w:leftFromText="180" w:rightFromText="180" w:horzAnchor="margin" w:tblpY="-720"/>
        <w:tblW w:w="9932"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988"/>
        <w:gridCol w:w="4560"/>
        <w:gridCol w:w="556"/>
      </w:tblGrid>
      <w:tr w:rsidR="002855B0" w:rsidRPr="009D4170" w:rsidTr="004C2E32">
        <w:trPr>
          <w:gridAfter w:val="1"/>
          <w:wAfter w:w="556" w:type="dxa"/>
        </w:trPr>
        <w:tc>
          <w:tcPr>
            <w:tcW w:w="4816" w:type="dxa"/>
            <w:gridSpan w:val="2"/>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120"/>
              <w:jc w:val="center"/>
              <w:rPr>
                <w:rFonts w:ascii="Times New Roman" w:hAnsi="Times New Roman" w:cs="Times New Roman"/>
                <w:color w:val="auto"/>
                <w:sz w:val="22"/>
                <w:szCs w:val="22"/>
              </w:rPr>
            </w:pPr>
            <w:r w:rsidRPr="009D4170">
              <w:rPr>
                <w:rFonts w:ascii="Times New Roman" w:hAnsi="Times New Roman" w:cs="Times New Roman"/>
                <w:color w:val="auto"/>
                <w:sz w:val="22"/>
                <w:szCs w:val="22"/>
              </w:rPr>
              <w:lastRenderedPageBreak/>
              <w:t> </w:t>
            </w:r>
          </w:p>
        </w:tc>
        <w:tc>
          <w:tcPr>
            <w:tcW w:w="4560" w:type="dxa"/>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120"/>
              <w:jc w:val="center"/>
              <w:rPr>
                <w:rFonts w:ascii="Times New Roman" w:hAnsi="Times New Roman" w:cs="Times New Roman"/>
                <w:b/>
                <w:bCs/>
                <w:color w:val="auto"/>
                <w:sz w:val="22"/>
                <w:szCs w:val="22"/>
              </w:rPr>
            </w:pPr>
          </w:p>
          <w:p w:rsidR="002855B0" w:rsidRPr="009D4170" w:rsidRDefault="002855B0" w:rsidP="004C2E32">
            <w:pPr>
              <w:spacing w:before="120"/>
              <w:jc w:val="center"/>
              <w:rPr>
                <w:rFonts w:ascii="Times New Roman" w:hAnsi="Times New Roman" w:cs="Times New Roman"/>
                <w:color w:val="auto"/>
                <w:sz w:val="22"/>
                <w:szCs w:val="22"/>
              </w:rPr>
            </w:pPr>
            <w:r w:rsidRPr="009D4170">
              <w:rPr>
                <w:rFonts w:ascii="Times New Roman" w:hAnsi="Times New Roman" w:cs="Times New Roman"/>
                <w:b/>
                <w:bCs/>
                <w:color w:val="auto"/>
                <w:sz w:val="22"/>
                <w:szCs w:val="22"/>
              </w:rPr>
              <w:t>Mẫu 01-TK</w:t>
            </w:r>
            <w:r w:rsidRPr="009D4170">
              <w:rPr>
                <w:rFonts w:ascii="Times New Roman" w:hAnsi="Times New Roman" w:cs="Times New Roman"/>
                <w:b/>
                <w:bCs/>
                <w:color w:val="auto"/>
                <w:sz w:val="22"/>
                <w:szCs w:val="22"/>
              </w:rPr>
              <w:br/>
            </w:r>
            <w:r w:rsidRPr="009D4170">
              <w:rPr>
                <w:rFonts w:ascii="Times New Roman" w:hAnsi="Times New Roman" w:cs="Times New Roman"/>
                <w:i/>
                <w:color w:val="auto"/>
                <w:sz w:val="22"/>
                <w:szCs w:val="22"/>
              </w:rPr>
              <w:t>(Ban hành kèm theo Quyết định số: 3510/QĐ-BHXH ngày 22/11/2022 của BHXH Việt Nam)</w:t>
            </w:r>
          </w:p>
        </w:tc>
      </w:tr>
      <w:tr w:rsidR="002855B0" w:rsidRPr="009D4170" w:rsidTr="004C2E32">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2855B0" w:rsidRPr="009D4170" w:rsidRDefault="002855B0" w:rsidP="004C2E32">
            <w:pPr>
              <w:spacing w:before="240"/>
              <w:jc w:val="center"/>
              <w:rPr>
                <w:rFonts w:ascii="Times New Roman" w:hAnsi="Times New Roman" w:cs="Times New Roman"/>
                <w:color w:val="auto"/>
              </w:rPr>
            </w:pPr>
            <w:r w:rsidRPr="009D4170">
              <w:rPr>
                <w:rFonts w:ascii="Times New Roman" w:hAnsi="Times New Roman" w:cs="Times New Roman"/>
                <w:color w:val="auto"/>
                <w:sz w:val="28"/>
                <w:szCs w:val="28"/>
              </w:rPr>
              <w:t> </w:t>
            </w:r>
            <w:r w:rsidRPr="009D4170">
              <w:rPr>
                <w:rFonts w:ascii="Times New Roman" w:hAnsi="Times New Roman" w:cs="Times New Roman"/>
                <w:b/>
                <w:bCs/>
                <w:color w:val="auto"/>
              </w:rPr>
              <w:t>BẢO HIỂM XÃ HỘI VIỆT NAM</w:t>
            </w:r>
            <w:r w:rsidRPr="009D4170">
              <w:rPr>
                <w:rFonts w:ascii="Times New Roman" w:hAnsi="Times New Roman" w:cs="Times New Roman"/>
                <w:b/>
                <w:bCs/>
                <w:color w:val="auto"/>
              </w:rPr>
              <w:br/>
              <w:t>-------</w:t>
            </w:r>
          </w:p>
        </w:tc>
        <w:tc>
          <w:tcPr>
            <w:tcW w:w="6104"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2855B0" w:rsidRPr="009D4170" w:rsidRDefault="002855B0" w:rsidP="004C2E32">
            <w:pPr>
              <w:spacing w:before="240"/>
              <w:jc w:val="center"/>
              <w:rPr>
                <w:rFonts w:ascii="Times New Roman" w:hAnsi="Times New Roman" w:cs="Times New Roman"/>
                <w:color w:val="auto"/>
              </w:rPr>
            </w:pPr>
            <w:r w:rsidRPr="009D4170">
              <w:rPr>
                <w:rFonts w:ascii="Times New Roman" w:hAnsi="Times New Roman" w:cs="Times New Roman"/>
                <w:b/>
                <w:bCs/>
                <w:color w:val="auto"/>
              </w:rPr>
              <w:t>CỘNG HÒA XÃ HỘI CHỦ NGHĨA VIỆT NAM</w:t>
            </w:r>
            <w:r w:rsidRPr="009D4170">
              <w:rPr>
                <w:rFonts w:ascii="Times New Roman" w:hAnsi="Times New Roman" w:cs="Times New Roman"/>
                <w:b/>
                <w:bCs/>
                <w:color w:val="auto"/>
              </w:rPr>
              <w:br/>
              <w:t xml:space="preserve">Độc lập - Tự do - Hạnh phúc </w:t>
            </w:r>
            <w:r w:rsidRPr="009D4170">
              <w:rPr>
                <w:rFonts w:ascii="Times New Roman" w:hAnsi="Times New Roman" w:cs="Times New Roman"/>
                <w:b/>
                <w:bCs/>
                <w:color w:val="auto"/>
              </w:rPr>
              <w:br/>
              <w:t>---------------</w:t>
            </w:r>
          </w:p>
        </w:tc>
      </w:tr>
    </w:tbl>
    <w:p w:rsidR="002855B0" w:rsidRPr="009D4170" w:rsidRDefault="002855B0" w:rsidP="002855B0">
      <w:pPr>
        <w:spacing w:before="120" w:after="100" w:afterAutospacing="1"/>
        <w:jc w:val="center"/>
        <w:rPr>
          <w:rFonts w:ascii="Times New Roman" w:hAnsi="Times New Roman" w:cs="Times New Roman"/>
          <w:color w:val="auto"/>
        </w:rPr>
      </w:pPr>
      <w:r w:rsidRPr="009D4170">
        <w:rPr>
          <w:rFonts w:ascii="Times New Roman" w:hAnsi="Times New Roman" w:cs="Times New Roman"/>
          <w:b/>
          <w:bCs/>
          <w:color w:val="auto"/>
        </w:rPr>
        <w:t>TỜ KHAI</w:t>
      </w:r>
      <w:r w:rsidRPr="009D4170">
        <w:rPr>
          <w:rFonts w:ascii="Times New Roman" w:hAnsi="Times New Roman" w:cs="Times New Roman"/>
          <w:b/>
          <w:bCs/>
          <w:color w:val="auto"/>
        </w:rPr>
        <w:br/>
        <w:t>ĐĂNG KÝ ĐÓNG, CẤP THẺ BẢO HIỂM Y TẾ TRÊN CỔNG DỊCH VỤ CÔNG</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b/>
          <w:bCs/>
          <w:color w:val="auto"/>
          <w:sz w:val="27"/>
          <w:szCs w:val="27"/>
        </w:rPr>
        <w:t>I. Áp dụng đối với người tham gia BHYT thuộc nhóm được ngân sách nhà nước hỗ trợ mức đóng</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[01]. Thông tin chủ hộ gia đình (áp dụng đối với trường hợp kê khai nhiều thành viên):</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[01.1]. Số CCCD/ĐDCN:…………………[01.2]. Họ và tên:…………………………</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[01.3]. Ngày, tháng năm sinh:……………...[01.4]. Giới tính:…………………………</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[02]. Đối tượng tham gia BHYT được ngân sách nhà nước hỗ trợ mức đóng:</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Người thuộc hộ gia đình cận nghèo.</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Người thuộc hộ gia đình nghèo đa chiều.</w:t>
      </w:r>
    </w:p>
    <w:p w:rsidR="002855B0" w:rsidRPr="009D4170" w:rsidRDefault="002855B0" w:rsidP="002855B0">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Người thuộc hộ gia đình làm nông nghiệp, lâm nghiệp, ngư nghiệp và diêm nghiệp có mức sống trung bình.</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 Thông tin các thành viên trong HGĐ tham gia BHYT được NSNN hỗ trợ mức đóng:</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[03.1]. Số CCCD/ĐDCN: ………………. [03.2]. Họ và tên: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[03.3]. Mã số BHXH: ………03.4]. Ngày tháng năm sinh: …….[03.5]. Giới tính: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[03.6]. Địa chỉ nhận kết quả: [03.6a]. Số nhà, đường/phố, thôn/xóm: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[03.6b]. Xã: …………….[03.6c]. Huyện: …………….. [03.6d]. Tỉnh: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[03.7]. Số điện thoại: …………………[03.8]. Địa chỉ email: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[03.9]. Số tháng đăng ký tham gia BHYT: …. [03.10]. Nơi đăng ký KCB ban đầu: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[03.11]. Đăng ký nhận thẻ BHYT:</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084"/>
        <w:gridCol w:w="6272"/>
      </w:tblGrid>
      <w:tr w:rsidR="002855B0" w:rsidRPr="009D4170" w:rsidTr="004C2E32">
        <w:tc>
          <w:tcPr>
            <w:tcW w:w="3172" w:type="dxa"/>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điện tử và hình ảnh thẻ BHYT trên ứng dụng VssID và dùng thẻ CCCD đi khám chữa bệnh thay thế thẻ BHYT</w:t>
            </w:r>
          </w:p>
        </w:tc>
        <w:tc>
          <w:tcPr>
            <w:tcW w:w="6184" w:type="dxa"/>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giấy đăng ký nhận thêm:</w:t>
            </w:r>
          </w:p>
          <w:p w:rsidR="002855B0" w:rsidRPr="009D4170" w:rsidRDefault="002855B0" w:rsidP="004C2E32">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Trả tại cơ quan BHXH: ………………………</w:t>
            </w:r>
          </w:p>
          <w:p w:rsidR="002855B0" w:rsidRPr="009D4170" w:rsidRDefault="002855B0" w:rsidP="004C2E32">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Trả qua dịch vụ bưu chính (có trả phí):</w:t>
            </w:r>
          </w:p>
          <w:p w:rsidR="002855B0" w:rsidRPr="009D4170" w:rsidRDefault="002855B0" w:rsidP="004C2E32">
            <w:pPr>
              <w:spacing w:before="60" w:after="60"/>
              <w:ind w:left="804"/>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w:t>
            </w:r>
          </w:p>
        </w:tc>
      </w:tr>
    </w:tbl>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[04]. Mã đơn vị Tổ chức dịch vụ thu BHXH, BHYT vận động, tư vấn (nếu có): ……</w:t>
      </w:r>
    </w:p>
    <w:p w:rsidR="002855B0" w:rsidRPr="009D4170" w:rsidRDefault="002855B0" w:rsidP="002855B0">
      <w:pPr>
        <w:spacing w:before="60" w:after="60"/>
        <w:jc w:val="center"/>
        <w:rPr>
          <w:rFonts w:ascii="Times New Roman" w:hAnsi="Times New Roman" w:cs="Times New Roman"/>
          <w:color w:val="auto"/>
          <w:sz w:val="27"/>
          <w:szCs w:val="27"/>
        </w:rPr>
      </w:pPr>
      <w:r w:rsidRPr="009D4170">
        <w:rPr>
          <w:rFonts w:ascii="Times New Roman" w:hAnsi="Times New Roman" w:cs="Times New Roman"/>
          <w:color w:val="auto"/>
          <w:sz w:val="27"/>
          <w:szCs w:val="27"/>
        </w:rPr>
        <w:t>Người tham gia xác nhận và chịu trách nhiệm đối với thông tin kê khai.</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b/>
          <w:bCs/>
          <w:color w:val="auto"/>
          <w:sz w:val="27"/>
          <w:szCs w:val="27"/>
        </w:rPr>
        <w:t>II. Áp dụng đối với người tham gia thuộc nhóm tham gia BHYT theo hộ gia đình</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[01]. Thông tin chủ hộ gia đình:</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[01.1]. Số CCCD/ĐDCN: ………………...[01.2]. Họ và tên:…………………………</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[01.3]. Ngày, tháng năm sinh: ……………….[01.4]. Giới tính:………………………</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 Thông tin các thành viên hộ gia đình tham gia BHYT:</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[02.1]. Số CCCD/ĐDCN:………………[02.2]. Họ và tên: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[02.3]. Mã số BHXH: ….… [02.4]. Ngày tháng năm sinh: ….…[02.5]. Giới tính: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[02.6]. Địa chỉ nhận kết quả: [02.6a]. Số nhà, đường/phố, thôn/xóm: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lastRenderedPageBreak/>
        <w:t>[02.6b]. Xã: …………… [02.6c]. Huyện: ………….[02.6d]. Tỉnh: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[02.7]. Số điện thoại: …………….. [02.8]. Địa chỉ email: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[02.9]. Số tháng đăng ký tham gia BHYT: … [02.10]. Nơi đăng ký KCB ban đầu: …</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[02.11]. Đăng ký nhận thẻ BHYT:</w:t>
      </w:r>
    </w:p>
    <w:tbl>
      <w:tblPr>
        <w:tblW w:w="9640"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812"/>
      </w:tblGrid>
      <w:tr w:rsidR="002855B0" w:rsidRPr="009D4170" w:rsidTr="004C2E32">
        <w:tc>
          <w:tcPr>
            <w:tcW w:w="3828" w:type="dxa"/>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60" w:after="60"/>
              <w:jc w:val="both"/>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điện tử và hình ảnh thẻ BHYT trên ứng dụng VssID và dùng thẻ CCCD đi khám chữa bệnh thay thế thẻ BHYT</w:t>
            </w:r>
          </w:p>
        </w:tc>
        <w:tc>
          <w:tcPr>
            <w:tcW w:w="5812" w:type="dxa"/>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 Thẻ BHYT bản giấy đăng ký nhận thêm:</w:t>
            </w:r>
          </w:p>
          <w:p w:rsidR="002855B0" w:rsidRPr="009D4170" w:rsidRDefault="002855B0" w:rsidP="004C2E32">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 Trả tại cơ quan BHXH: …………………</w:t>
            </w:r>
          </w:p>
          <w:p w:rsidR="002855B0" w:rsidRPr="009D4170" w:rsidRDefault="002855B0" w:rsidP="004C2E32">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 Trả qua dịch vụ bưu chính (có trả phí):</w:t>
            </w:r>
          </w:p>
          <w:p w:rsidR="002855B0" w:rsidRPr="009D4170" w:rsidRDefault="002855B0" w:rsidP="004C2E32">
            <w:pPr>
              <w:spacing w:before="60" w:after="60"/>
              <w:ind w:left="858"/>
              <w:rPr>
                <w:rFonts w:ascii="Times New Roman" w:hAnsi="Times New Roman" w:cs="Times New Roman"/>
                <w:color w:val="auto"/>
                <w:sz w:val="27"/>
                <w:szCs w:val="27"/>
              </w:rPr>
            </w:pPr>
            <w:r w:rsidRPr="009D4170">
              <w:rPr>
                <w:rFonts w:ascii="Times New Roman" w:hAnsi="Times New Roman" w:cs="Times New Roman"/>
                <w:color w:val="auto"/>
                <w:sz w:val="27"/>
                <w:szCs w:val="27"/>
              </w:rPr>
              <w:t>…………………………………………….</w:t>
            </w:r>
          </w:p>
        </w:tc>
      </w:tr>
    </w:tbl>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[03]. Mã đơn vị Tổ chức dịch vụ thu BHXH, BHYT vận động, tư vấn (nếu có): ……</w:t>
      </w:r>
    </w:p>
    <w:p w:rsidR="002855B0" w:rsidRPr="009D4170" w:rsidRDefault="002855B0" w:rsidP="002855B0">
      <w:pPr>
        <w:spacing w:before="60" w:after="60"/>
        <w:jc w:val="center"/>
        <w:rPr>
          <w:rFonts w:ascii="Times New Roman" w:hAnsi="Times New Roman" w:cs="Times New Roman"/>
          <w:color w:val="auto"/>
          <w:sz w:val="27"/>
          <w:szCs w:val="27"/>
        </w:rPr>
      </w:pPr>
      <w:r w:rsidRPr="009D4170">
        <w:rPr>
          <w:rFonts w:ascii="Times New Roman" w:hAnsi="Times New Roman" w:cs="Times New Roman"/>
          <w:color w:val="auto"/>
          <w:sz w:val="27"/>
          <w:szCs w:val="27"/>
        </w:rPr>
        <w:t>Người tham gia xác nhận và chịu trách nhiệm đối với thông tin kê khai.</w:t>
      </w:r>
    </w:p>
    <w:p w:rsidR="002855B0" w:rsidRPr="009D4170" w:rsidRDefault="002855B0" w:rsidP="002855B0">
      <w:pPr>
        <w:spacing w:before="60" w:after="60"/>
        <w:rPr>
          <w:rFonts w:ascii="Times New Roman" w:hAnsi="Times New Roman" w:cs="Times New Roman"/>
          <w:color w:val="auto"/>
          <w:sz w:val="27"/>
          <w:szCs w:val="27"/>
        </w:rPr>
      </w:pPr>
      <w:r w:rsidRPr="009D4170">
        <w:rPr>
          <w:rFonts w:ascii="Times New Roman" w:hAnsi="Times New Roman" w:cs="Times New Roman"/>
          <w:color w:val="auto"/>
          <w:sz w:val="27"/>
          <w:szCs w:val="27"/>
        </w:rPr>
        <w:t> </w:t>
      </w:r>
    </w:p>
    <w:p w:rsidR="002855B0" w:rsidRPr="009D4170" w:rsidRDefault="002855B0" w:rsidP="002855B0">
      <w:pPr>
        <w:spacing w:before="60" w:after="60"/>
        <w:jc w:val="center"/>
        <w:rPr>
          <w:rFonts w:ascii="Times New Roman" w:hAnsi="Times New Roman" w:cs="Times New Roman"/>
          <w:b/>
          <w:bCs/>
          <w:color w:val="auto"/>
          <w:sz w:val="27"/>
          <w:szCs w:val="27"/>
        </w:rPr>
        <w:sectPr w:rsidR="002855B0" w:rsidRPr="009D4170" w:rsidSect="00CE25F1">
          <w:type w:val="continuous"/>
          <w:pgSz w:w="11906" w:h="16838" w:code="9"/>
          <w:pgMar w:top="568" w:right="851" w:bottom="1134" w:left="1701" w:header="720" w:footer="720" w:gutter="0"/>
          <w:cols w:space="720"/>
          <w:docGrid w:linePitch="381"/>
        </w:sectPr>
      </w:pPr>
      <w:bookmarkStart w:id="0" w:name="chuong_pl_1_1"/>
    </w:p>
    <w:p w:rsidR="002855B0" w:rsidRPr="009D4170" w:rsidRDefault="002855B0" w:rsidP="002855B0">
      <w:pPr>
        <w:spacing w:before="120"/>
        <w:jc w:val="center"/>
        <w:rPr>
          <w:rFonts w:ascii="Times New Roman" w:hAnsi="Times New Roman" w:cs="Times New Roman"/>
          <w:color w:val="auto"/>
          <w:sz w:val="26"/>
          <w:szCs w:val="26"/>
        </w:rPr>
      </w:pPr>
      <w:r w:rsidRPr="009D4170">
        <w:rPr>
          <w:rFonts w:ascii="Times New Roman" w:hAnsi="Times New Roman" w:cs="Times New Roman"/>
          <w:b/>
          <w:bCs/>
          <w:color w:val="auto"/>
          <w:sz w:val="26"/>
          <w:szCs w:val="26"/>
        </w:rPr>
        <w:lastRenderedPageBreak/>
        <w:t>HƯỚNG DẪN LẬP</w:t>
      </w:r>
      <w:bookmarkEnd w:id="0"/>
    </w:p>
    <w:p w:rsidR="002855B0" w:rsidRPr="009D4170" w:rsidRDefault="002855B0" w:rsidP="002855B0">
      <w:pPr>
        <w:jc w:val="center"/>
        <w:rPr>
          <w:rFonts w:ascii="Times New Roman" w:hAnsi="Times New Roman" w:cs="Times New Roman"/>
          <w:b/>
          <w:bCs/>
          <w:color w:val="auto"/>
          <w:sz w:val="26"/>
          <w:szCs w:val="26"/>
        </w:rPr>
      </w:pPr>
      <w:bookmarkStart w:id="1" w:name="chuong_pl_1_1_name"/>
      <w:r w:rsidRPr="009D4170">
        <w:rPr>
          <w:rFonts w:ascii="Times New Roman" w:hAnsi="Times New Roman" w:cs="Times New Roman"/>
          <w:b/>
          <w:bCs/>
          <w:color w:val="auto"/>
          <w:sz w:val="26"/>
          <w:szCs w:val="26"/>
        </w:rPr>
        <w:t xml:space="preserve">Tờ khai đăng ký đóng, cấp thẻ bảo hiểm y tế trên Cổng Dịch vụ công </w:t>
      </w:r>
    </w:p>
    <w:p w:rsidR="002855B0" w:rsidRPr="009D4170" w:rsidRDefault="002855B0" w:rsidP="002855B0">
      <w:pPr>
        <w:jc w:val="center"/>
        <w:rPr>
          <w:rFonts w:ascii="Times New Roman" w:hAnsi="Times New Roman" w:cs="Times New Roman"/>
          <w:color w:val="auto"/>
          <w:sz w:val="26"/>
          <w:szCs w:val="26"/>
        </w:rPr>
      </w:pPr>
      <w:r w:rsidRPr="009D4170">
        <w:rPr>
          <w:rFonts w:ascii="Times New Roman" w:hAnsi="Times New Roman" w:cs="Times New Roman"/>
          <w:b/>
          <w:bCs/>
          <w:color w:val="auto"/>
          <w:sz w:val="26"/>
          <w:szCs w:val="26"/>
        </w:rPr>
        <w:t>(Mẫu 01-TK)</w:t>
      </w:r>
      <w:bookmarkEnd w:id="1"/>
    </w:p>
    <w:p w:rsidR="002855B0" w:rsidRPr="009D4170" w:rsidRDefault="002855B0" w:rsidP="002855B0">
      <w:pPr>
        <w:ind w:firstLine="567"/>
        <w:jc w:val="both"/>
        <w:rPr>
          <w:rFonts w:ascii="Times New Roman" w:hAnsi="Times New Roman" w:cs="Times New Roman"/>
          <w:color w:val="auto"/>
          <w:spacing w:val="-6"/>
          <w:sz w:val="28"/>
          <w:szCs w:val="28"/>
        </w:rPr>
      </w:pPr>
      <w:bookmarkStart w:id="2" w:name="muc_1"/>
      <w:r w:rsidRPr="009D4170">
        <w:rPr>
          <w:rFonts w:ascii="Times New Roman" w:hAnsi="Times New Roman" w:cs="Times New Roman"/>
          <w:b/>
          <w:bCs/>
          <w:color w:val="auto"/>
          <w:spacing w:val="-6"/>
          <w:sz w:val="28"/>
          <w:szCs w:val="28"/>
        </w:rPr>
        <w:t>I. Áp dụng đối với người tham gia BHYT thuộc nhóm được ngân sách nhà nước hỗ trợ mức đóng</w:t>
      </w:r>
      <w:bookmarkEnd w:id="2"/>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[01]. Thông tin chủ hộ gia đình (áp dụng đối với trường hợp kê khai nhiều thành viên): Kê khai chính xác số Căn cước công dân hoặc số Định danh cá nhân, họ và tên, ngày tháng năm sinh, giới tính của chủ hộ gia đình.</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 Đối tượng tham gia BHYT được ngân sách nhà nước hỗ trợ: Lựa chọn chính xác thuộc một trong ba đối tượng tham gia BHYT được ngân sách nhà nước hỗ trợ mức đóng, cụ thể:</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Đối tượng thuộc hộ gia đình cận nghèo theo tiêu chí chuẩn cận nghèo theo quy định của Chính phủ, Thủ tướng Chính phủ.</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 Đối tượng thuộc hộ gia đình nghèo đa chiều không thuộc trường hợp quy định tại </w:t>
      </w:r>
      <w:bookmarkStart w:id="3" w:name="dc_4"/>
      <w:r w:rsidRPr="009D4170">
        <w:rPr>
          <w:rFonts w:ascii="Times New Roman" w:hAnsi="Times New Roman" w:cs="Times New Roman"/>
          <w:color w:val="auto"/>
          <w:spacing w:val="-6"/>
          <w:sz w:val="28"/>
          <w:szCs w:val="28"/>
        </w:rPr>
        <w:t>điểm a khoản 9 Điều 3 Nghị định 146/2018/NĐ-CP</w:t>
      </w:r>
      <w:bookmarkEnd w:id="3"/>
      <w:r w:rsidRPr="009D4170">
        <w:rPr>
          <w:rFonts w:ascii="Times New Roman" w:hAnsi="Times New Roman" w:cs="Times New Roman"/>
          <w:color w:val="auto"/>
          <w:spacing w:val="-6"/>
          <w:sz w:val="28"/>
          <w:szCs w:val="28"/>
        </w:rPr>
        <w:t xml:space="preserve"> ngày 17/10/2018.</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Đối tượng thuộc hộ gia đình làm nông nghiệp, lâm nghiệp, ngư nghiệp và diêm nghiệp có mức sống trung bình theo quy định của Chính phủ, Thủ tướng Chính phủ.</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 Thông tin các thành viên trong HGĐ tham gia BHYT được NSNN hỗ trợ mức đóng:</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[03.1]. Số CCCD/ĐDCN: Kê khai chính xác số Căn cước công dân hoặc số Định danh cá nhân của người tham gia.</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[03.2], [03.3], [03.4], [03.5]. Họ và tên, mã số BHXH, ngày tháng năm sinh, giới tính: Hệ thống tự động hiển thị thông tin của người tham gia theo số CCCD/ĐDCN được kê khai.</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[03.6], [03.7], [03.8].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[03.9]. Số tháng đăng ký tham gia BHYT: Đăng ký số tháng tham gia BHYT theo thời hạn nêu trong văn bản do cấp có thẩm quyền phê duyệt danh sách thuộc một trong ba đối tượng tham gia BHYT được ngân sách nhà nước hỗ trợ mức đóng.</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[03.10]. Nơi đăng ký KCB ban đầu: Lựa chọn nơi đăng ký khám chữa bệnh ban đầu theo danh mục các cơ sở được đăng ký khám chữa bệnh ban đầu do Hệ thống phần mềm tự động hiển thị.</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[03.11]. Đăng ký nhận thẻ BHYT: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Thẻ BHYT bản điện tử và hình ảnh thẻ BHYT trên ứng dụng VssID và dùng thẻ CCCD đi khám chữa bệnh thay thế thẻ BHYT.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 Thẻ BHYT bản giấy đăng ký nhận thêm: Người tham gia đăng ký nhận thêm Thẻ BHYT bản giấy </w:t>
      </w:r>
      <w:r w:rsidRPr="009D4170">
        <w:rPr>
          <w:rFonts w:ascii="Times New Roman" w:hAnsi="Times New Roman" w:cs="Times New Roman"/>
          <w:i/>
          <w:iCs/>
          <w:color w:val="auto"/>
          <w:spacing w:val="-6"/>
          <w:sz w:val="28"/>
          <w:szCs w:val="28"/>
        </w:rPr>
        <w:t xml:space="preserve">(ngoài việc cơ quan BHXH đã trả thẻ BHYT bản điện tử và hình ảnh thẻ BHYT trên ứng dụng VssID và dùng thẻ CCCD đi khám chữa bệnh thay thế thẻ BHYT). </w:t>
      </w:r>
      <w:r w:rsidRPr="009D4170">
        <w:rPr>
          <w:rFonts w:ascii="Times New Roman" w:hAnsi="Times New Roman" w:cs="Times New Roman"/>
          <w:color w:val="auto"/>
          <w:spacing w:val="-6"/>
          <w:sz w:val="28"/>
          <w:szCs w:val="28"/>
        </w:rPr>
        <w:t>Người tham gia lựa chọn nhận thẻ BHYT theo một trong hai hình thức:</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tại cơ quan BHXH: Hệ thống phần mềm tự động hiển thị thông tin địa chỉ cơ quan BHXH nơi tiếp nhận hồ sơ để người tham gia biết và đến nhận thẻ BHYT.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qua dịch vụ bưu chính (có trả phí): Người tham gia kê khai đầy đủ, chính xác địa chỉ nhận kết quả để dịch vụ bưu chính trả kết quả.</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[04]. Mã đơn vị Tổ chức dịch vụ thu BHXH, BHYT vận động, tư vấn (nếu có): Kê </w:t>
      </w:r>
      <w:r w:rsidRPr="009D4170">
        <w:rPr>
          <w:rFonts w:ascii="Times New Roman" w:hAnsi="Times New Roman" w:cs="Times New Roman"/>
          <w:color w:val="auto"/>
          <w:spacing w:val="-6"/>
          <w:sz w:val="28"/>
          <w:szCs w:val="28"/>
        </w:rPr>
        <w:lastRenderedPageBreak/>
        <w:t>khai mã đơn vị (được cơ quan BHXH cấp) của Tổ chức dịch vụ thu BHXH, BHYT cung cấp khi vận động, tư vấn.</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Sau khi kê khai đầy đủ, chính xác thông tin. Người tham gia xác nhận và chịu trách nhiệm đối với thông tin kê khai trên Cổng Dịch vụ công.</w:t>
      </w:r>
    </w:p>
    <w:p w:rsidR="002855B0" w:rsidRPr="009D4170" w:rsidRDefault="002855B0" w:rsidP="002855B0">
      <w:pPr>
        <w:ind w:firstLine="567"/>
        <w:jc w:val="both"/>
        <w:rPr>
          <w:rFonts w:ascii="Times New Roman" w:hAnsi="Times New Roman" w:cs="Times New Roman"/>
          <w:color w:val="auto"/>
          <w:spacing w:val="-6"/>
          <w:sz w:val="28"/>
          <w:szCs w:val="28"/>
        </w:rPr>
      </w:pPr>
      <w:bookmarkStart w:id="4" w:name="muc_2"/>
      <w:r w:rsidRPr="009D4170">
        <w:rPr>
          <w:rFonts w:ascii="Times New Roman" w:hAnsi="Times New Roman" w:cs="Times New Roman"/>
          <w:b/>
          <w:bCs/>
          <w:color w:val="auto"/>
          <w:spacing w:val="-6"/>
          <w:sz w:val="28"/>
          <w:szCs w:val="28"/>
        </w:rPr>
        <w:t>II. Áp dụng đối với người tham gia thuộc nhóm tham gia BHYT theo hộ gia đình</w:t>
      </w:r>
      <w:bookmarkEnd w:id="4"/>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[01]. Thông tin chủ hộ gia đình: Kê khai chính xác số Căn cước công dân hoặc số Định danh cá nhân, họ và tên, ngày tháng năm sinh, giới tính của chủ hộ gia đình.</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 Thông tin các thành viên hộ gia đình tham gia BHYT: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[02.1]. Số CCCD/ĐDCN: Kê khai chính xác số Căn cước công dân hoặc số Định danh cá nhân của người tham gia.</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[02.2], [02.3], [02.4], [02.5]. Họ và tên, mã số BHXH, ngày tháng năm sinh, giới tính: Hệ thống tự động hiển thị thông tin của người tham gia theo số CCCD/ĐDCN được kê khai.</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[02.6], [02.7], [02.8].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[02.9]. Số tháng đăng ký tham gia BHYT: Đăng ký số tháng tham gia BHYT theo quy định về phương thức đóng BHYT.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[02.10]. Nơi đăng ký KCB ban đầu: Lựa chọn nơi đăng ký khám chữa bệnh ban đầu theo danh mục các cơ sở được đăng ký khám chữa bệnh ban đầu do Hệ thống phần mềm tự động hiển thị.</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[02.11]. Đăng ký nhận thẻ BHYT: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Thẻ BHYT bản điện tử và hình ảnh thẻ BHYT trên ứng dụng VssID và dùng thẻ CCCD đi khám chữa bệnh thay thế thẻ BHYT: Hệ thống mặc định lựa chọn để trả cho người tham gia theo quy định.</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xml:space="preserve">- Thẻ BHYT bản giấy đăng ký nhận thêm: Người tham gia đăng ký nhận thêm Thẻ BHYT bản giấy </w:t>
      </w:r>
      <w:r w:rsidRPr="009D4170">
        <w:rPr>
          <w:rFonts w:ascii="Times New Roman" w:hAnsi="Times New Roman" w:cs="Times New Roman"/>
          <w:i/>
          <w:iCs/>
          <w:color w:val="auto"/>
          <w:spacing w:val="-6"/>
          <w:sz w:val="28"/>
          <w:szCs w:val="28"/>
        </w:rPr>
        <w:t>(ngoài việc cơ quan BHXH đã trả thẻ BHYT bản điện tử và hình ảnh thẻ BHYT trên ứng dụng VssID và dùng thẻ CCCD đi khám chữa bệnh thay thế thẻ BHYT).</w:t>
      </w:r>
      <w:r w:rsidRPr="009D4170">
        <w:rPr>
          <w:rFonts w:ascii="Times New Roman" w:hAnsi="Times New Roman" w:cs="Times New Roman"/>
          <w:color w:val="auto"/>
          <w:spacing w:val="-6"/>
          <w:sz w:val="28"/>
          <w:szCs w:val="28"/>
        </w:rPr>
        <w:t xml:space="preserve"> Người tham gia lựa chọn nhận thẻ BHYT theo một trong hai hình thức:</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tại cơ quan BHXH: Hệ thống phần mềm tự động hiển thị thông tin địa chỉ cơ quan BHXH nơi tiếp nhận hồ sơ để người tham gia biết và đến nhận thẻ BHYT.</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 Trả qua dịch vụ bưu chính (có trả phí): Người tham gia kê khai đầy đủ, chính xác địa chỉ nhận kết quả để dịch vụ bưu chính trả kết quả.</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[03]. Mã đơn vị Tổ chức dịch vụ thu BHXH, BHYT vận động, tư vấn (nếu có): Kê khai mã đơn vị (được cơ quan BHXH cấp) của Tổ chức dịch vụ thu BHXH, BHYT cung cấp khi vận động, tư vấn.</w:t>
      </w:r>
    </w:p>
    <w:p w:rsidR="002855B0" w:rsidRPr="009D4170" w:rsidRDefault="002855B0" w:rsidP="002855B0">
      <w:pPr>
        <w:ind w:firstLine="567"/>
        <w:jc w:val="both"/>
        <w:rPr>
          <w:rFonts w:ascii="Times New Roman" w:hAnsi="Times New Roman" w:cs="Times New Roman"/>
          <w:color w:val="auto"/>
          <w:spacing w:val="-6"/>
          <w:sz w:val="28"/>
          <w:szCs w:val="28"/>
        </w:rPr>
        <w:sectPr w:rsidR="002855B0" w:rsidRPr="009D4170" w:rsidSect="00CE25F1">
          <w:pgSz w:w="11906" w:h="16838" w:code="9"/>
          <w:pgMar w:top="1134" w:right="851" w:bottom="1134" w:left="1701" w:header="720" w:footer="720" w:gutter="0"/>
          <w:cols w:space="720"/>
          <w:docGrid w:linePitch="381"/>
        </w:sectPr>
      </w:pPr>
      <w:r w:rsidRPr="009D4170">
        <w:rPr>
          <w:rFonts w:ascii="Times New Roman" w:hAnsi="Times New Roman" w:cs="Times New Roman"/>
          <w:color w:val="auto"/>
          <w:spacing w:val="-6"/>
          <w:sz w:val="28"/>
          <w:szCs w:val="28"/>
        </w:rPr>
        <w:t>Sau khi kê khai đầy đủ, chính xác thông tin. Người tham gia xác nhận và chịu trách nhiệm đối với thông tin kê khai trên Cổng Dịch vụ công.</w:t>
      </w:r>
    </w:p>
    <w:p w:rsidR="002855B0" w:rsidRPr="009D4170" w:rsidRDefault="002855B0" w:rsidP="002855B0">
      <w:pPr>
        <w:jc w:val="both"/>
        <w:rPr>
          <w:rFonts w:ascii="Times New Roman" w:hAnsi="Times New Roman" w:cs="Times New Roman"/>
          <w:color w:val="auto"/>
          <w:sz w:val="28"/>
          <w:szCs w:val="28"/>
        </w:rPr>
      </w:pPr>
      <w:r w:rsidRPr="009D4170">
        <w:rPr>
          <w:noProof/>
          <w:color w:val="auto"/>
          <w:lang w:val="en-US" w:eastAsia="en-US"/>
        </w:rPr>
        <w:lastRenderedPageBreak/>
        <w:drawing>
          <wp:inline distT="0" distB="0" distL="0" distR="0" wp14:anchorId="05A06289" wp14:editId="74F0C61B">
            <wp:extent cx="9553575" cy="612426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2629" cy="6130073"/>
                    </a:xfrm>
                    <a:prstGeom prst="rect">
                      <a:avLst/>
                    </a:prstGeom>
                    <a:noFill/>
                    <a:ln>
                      <a:noFill/>
                    </a:ln>
                  </pic:spPr>
                </pic:pic>
              </a:graphicData>
            </a:graphic>
          </wp:inline>
        </w:drawing>
      </w:r>
    </w:p>
    <w:p w:rsidR="002855B0" w:rsidRPr="009D4170" w:rsidRDefault="002855B0" w:rsidP="002855B0">
      <w:pPr>
        <w:widowControl/>
        <w:spacing w:after="160" w:line="259" w:lineRule="auto"/>
        <w:rPr>
          <w:rFonts w:ascii="Times New Roman" w:hAnsi="Times New Roman" w:cs="Times New Roman"/>
          <w:b/>
          <w:color w:val="auto"/>
          <w:sz w:val="26"/>
          <w:szCs w:val="26"/>
          <w:lang w:val="en-US"/>
        </w:rPr>
        <w:sectPr w:rsidR="002855B0" w:rsidRPr="009D4170" w:rsidSect="00CE25F1">
          <w:pgSz w:w="16838" w:h="11906" w:orient="landscape" w:code="9"/>
          <w:pgMar w:top="1418" w:right="1134" w:bottom="851" w:left="1134" w:header="720" w:footer="720" w:gutter="0"/>
          <w:cols w:space="720"/>
          <w:docGrid w:linePitch="381"/>
        </w:sectPr>
      </w:pPr>
    </w:p>
    <w:p w:rsidR="002855B0" w:rsidRPr="009D4170" w:rsidRDefault="002855B0" w:rsidP="002855B0">
      <w:pPr>
        <w:widowControl/>
        <w:spacing w:line="264" w:lineRule="auto"/>
        <w:jc w:val="center"/>
        <w:rPr>
          <w:rFonts w:ascii="Times New Roman" w:eastAsia="Calibri" w:hAnsi="Times New Roman" w:cs="Times New Roman"/>
          <w:b/>
          <w:color w:val="auto"/>
          <w:spacing w:val="-6"/>
          <w:sz w:val="28"/>
          <w:szCs w:val="22"/>
          <w:lang w:val="nl-NL" w:eastAsia="en-US"/>
        </w:rPr>
      </w:pPr>
      <w:r w:rsidRPr="009D4170">
        <w:rPr>
          <w:rFonts w:ascii="Times New Roman" w:eastAsia="Calibri" w:hAnsi="Times New Roman" w:cs="Times New Roman"/>
          <w:b/>
          <w:color w:val="auto"/>
          <w:spacing w:val="-6"/>
          <w:sz w:val="28"/>
          <w:szCs w:val="22"/>
          <w:lang w:val="nl-NL" w:eastAsia="en-US"/>
        </w:rPr>
        <w:lastRenderedPageBreak/>
        <w:t>HƯỚNG DẪN LẬP</w:t>
      </w:r>
    </w:p>
    <w:p w:rsidR="002855B0" w:rsidRPr="009D4170" w:rsidRDefault="002855B0" w:rsidP="002855B0">
      <w:pPr>
        <w:widowControl/>
        <w:spacing w:after="120" w:line="264" w:lineRule="auto"/>
        <w:jc w:val="center"/>
        <w:rPr>
          <w:rFonts w:ascii="Times New Roman" w:eastAsia="Calibri" w:hAnsi="Times New Roman" w:cs="Times New Roman"/>
          <w:b/>
          <w:color w:val="auto"/>
          <w:spacing w:val="-6"/>
          <w:sz w:val="28"/>
          <w:szCs w:val="22"/>
          <w:lang w:val="nl-NL" w:eastAsia="en-US"/>
        </w:rPr>
      </w:pPr>
      <w:r w:rsidRPr="009D4170">
        <w:rPr>
          <w:rFonts w:ascii="Times New Roman" w:eastAsia="Calibri" w:hAnsi="Times New Roman" w:cs="Times New Roman"/>
          <w:b/>
          <w:color w:val="auto"/>
          <w:spacing w:val="-6"/>
          <w:sz w:val="28"/>
          <w:szCs w:val="22"/>
          <w:lang w:val="nl-NL" w:eastAsia="en-US"/>
        </w:rPr>
        <w:t>Danh sách người chỉ tham gia BHYT (Mẫu số D03-TS).</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sectPr w:rsidR="002855B0" w:rsidRPr="009D4170" w:rsidSect="00CE25F1">
          <w:pgSz w:w="11906" w:h="16838" w:code="9"/>
          <w:pgMar w:top="1134" w:right="851" w:bottom="1134" w:left="1701" w:header="720" w:footer="720" w:gutter="0"/>
          <w:cols w:space="720"/>
          <w:docGrid w:linePitch="381"/>
        </w:sectPr>
      </w:pP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lastRenderedPageBreak/>
        <w:t>a) Mục đích: kê khai các thông tin của người chỉ tham gia BHYT để thu, cấp thẻ BHYT theo quy định.</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b) Trách nhiệm lập: UBND cấp xã, đơn vị quản lý người tham gia BHYT hoặc tổ chức dịch vụ thu/Cơ sở giáo dục hoặc cơ quan BHXH.</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c) Thời gian lập: lập khi đơn vị bắt đầu tham gia đóng BHYT và khi có biến động (tăng, giảm) về người tham gia, số tiền đóng BHYT.</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d) Phương pháp lập</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Phần thông tin chung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Tên đơn vị: ghi đầy đủ tên đơn vị/tổ chức dịch vụ thu theo đăng ký kinh doanh, quyết định thành lập.</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Mã đơn vị: ghi mã đơn vị/tổ chức dịch vụ do cơ quan BHXH cấp.</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Mã số thuế: ghi mã số thuế do cơ quan thuế cấp.</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Địa chỉ: ghi địa chỉ nơi đóng trụ sở của đơn vị/ tổ chức dịch vụ thu.</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Điện thoại: ghi số điện thoại của đơn vị/ tổ chức dịch vụ thu.</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Email: ghi tên email của đơn vị/ tổ chức dịch vụ thu.</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tượng tham gia: ghi loại đối tượng tham gia BHYT (người nghèo, người có công, trẻ em dưới 6 tuổi, hộ gia đình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Nguồn đóng BHYT: ghi nguồn đóng BHYT như cơ quan lao động - thương binh và xã hội, cơ quan tài chính,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Lương cơ sở: ghi mức tiền lương cơ sở do Nhà nước quy định tại thời điểm lập danh sách.</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Tỷ lệ NSNN hỗ trợ theo quy định: ghi tỷ lệ NSNN hỗ trợ theo quy định như: 70% đối với hộ cận nghèo, 30% đối với học sinh sinh viên.</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Chỉ tiêu theo cột:</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A: ghi số thứ tự từ nhỏ đến lớn theo từng mục: tăng người tham gia, tăng tiền lương, trợ cấp; giảm người tham gia, giảm tiền lương, trợ cấp.</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B: ghi họ, tên người tham gia BHYT.</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Ví dụ: Trường A có n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tự)</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 Cột 1: ghi mã số BHXH của từng người tham gia.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2: ghi số căn cước công dân/chứng minh nhân dân/định danh cá nhân/hộ chiếu của người tham gia được cơ quan có thẩm quyền cấp (riêng hộ chiếu chỉ dành cho người nước ngoài).</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lastRenderedPageBreak/>
        <w:t>- Cột 3: ghi ngày tháng năm sinh như trong giấy khai sinh hoặc chứng minh thư, hộ chiếu, thẻ căn cước.</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4: ghi giới tính của người tham gia BHYT là nữ bằng cách đánh dấu nhân (x), là nam để trống.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5: ghi cụ thể, đầy đủ địa chỉ nơi đang sinh sống (số nhà, đường/phố, thôn/xóm; xã/phường/thị trấn); huyện/quận/thị xã/thành phố thuộc tỉnh; tỉnh/thành phố trực thuộc Trung ương) để cơ quan BHXH trả hồ sơ, sổ BHXH, thẻ BHYT hoặc kết quả giải quyết thủ tục hành chính khác.</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6: ghi nơi đăng ký khám chữa bệnh ban đầu theo hướng dẫn của cơ quan BHXH hoặc tổ chức dịch vụ thu BHXH, BHYT.</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7: ghi ngày biên lai thu tiền hoặc ngày văn bản phê duyệt đối tượng có hiệu lực.</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8: ghi số biên lai thu tiền hoặc số văn bản phê duyệt đối tượng có hiệu lực.</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9: Tiền lương, trợ cấp hoặc số tiền đóng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được ngân sách nhà nước đóng, ngân sách nhà nước hỗ trợ 100% mức đóng (bao gồm cả ngân sách địa phương hỗ trợ), người được tổ chức BHXH đóng theo mức lương cơ sở: không ghi số liệu.</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lao động: ghi tiền lương làm căn cứ đóng; trường hợp người thuộc chế độ tiền lương do nhà nước quy định ghi bằng tổng hệ số lương theo ngạch, bậc, cấp bậc quân hàm và các khoản phụ cấp chức vụ, phụ cấp thâm niên vượt khung, phụ cấp thâm niên nghề (nếu có) nhân mức lương cơ sở tại thời điểm hiện tại.</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hưởng lương hưu, trợ cấp mất sức lao động hằng tháng: ghi tiền lương hưu, trợ cấp MSLĐ.</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lao động đã được đơn vị báo giảm khi đủ điều kiện nghỉ hưởng chế độ hưu trí: để trống, sau khi có quyết định nghỉ hưởng chế độ hưu trí của cơ quan BHXH thì Phòng/Tổ chế độ BHXH lập Mẫu D03-TS ghi mức tiền lương hưu theo quyết định được hưởng gửi Phòng/Tổ quản lý thu điều chỉnh theo quy định.</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hưởng trợ cấp thất nghiệp: ghi mức tiền hưởng trợ cấp thất nghiệp.</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hưởng chế độ thai sản: ghi tiền lương tháng liền kề trước khi nghỉ thai sản.</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tham gia BHYT được ngân sách nhà nước hỗ trợ một phần mức đóng: ghi số tiền do người tham gia đóng bao gồm cả số tiền do tổ chức, cá nhân hỗ trợ (nếu có).</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Ví dụ: Ông Nguyễn Văn A thuộc hộ cận nghèo tham gia BHYT từ ngày 01/01/2017 với thời gian 6 tháng. Ngân sách nhà nước hỗ trợ 70%, giả sử ngân sách địa phương hỗ trợ thêm 10%, lương cơ sở là 1.300.000 đồng thì số tiền ghi tại cột 8 là 70.200 đồng (=1.300.000 đồng x 4,5% x 6 tháng x 20%).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Đối với người tham gia BHYT theo hộ gia đình: ghi số tiền do người tham gia đóng bao gồm cả số tiền do tổ chức, cá nhân hỗ trợ (nếu có) theo thứ tự giảm dần mức đóng.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Ví dụ: Gia đình ông Nguyễn Văn B, bà C (vợ ông B), anh D (con ông B) tham gia BHYT từ ngày 01/01/2017 với thời gian 12 tháng, lương cơ sở là 1.300.000 đồng thì số tiền ghi tại cột 8 như sau:</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Ông B là:</w:t>
      </w:r>
      <w:r w:rsidRPr="009D4170">
        <w:rPr>
          <w:rFonts w:ascii="Times New Roman" w:eastAsia="Calibri" w:hAnsi="Times New Roman" w:cs="Times New Roman"/>
          <w:color w:val="auto"/>
          <w:spacing w:val="-10"/>
          <w:sz w:val="28"/>
          <w:szCs w:val="22"/>
          <w:lang w:val="nl-NL" w:eastAsia="en-US"/>
        </w:rPr>
        <w:tab/>
        <w:t>702.000 đồng (=1.300.000 đồng x 4,5% x 12 tháng).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lastRenderedPageBreak/>
        <w:t>Bà C là:</w:t>
      </w:r>
      <w:r w:rsidRPr="009D4170">
        <w:rPr>
          <w:rFonts w:ascii="Times New Roman" w:eastAsia="Calibri" w:hAnsi="Times New Roman" w:cs="Times New Roman"/>
          <w:color w:val="auto"/>
          <w:spacing w:val="-10"/>
          <w:sz w:val="28"/>
          <w:szCs w:val="22"/>
          <w:lang w:val="nl-NL" w:eastAsia="en-US"/>
        </w:rPr>
        <w:tab/>
        <w:t>491.400 đồng (=1.300.000 đồng x 4,5% x 12 tháng x 70%).</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Anh D là:</w:t>
      </w:r>
      <w:r w:rsidRPr="009D4170">
        <w:rPr>
          <w:rFonts w:ascii="Times New Roman" w:eastAsia="Calibri" w:hAnsi="Times New Roman" w:cs="Times New Roman"/>
          <w:color w:val="auto"/>
          <w:spacing w:val="-10"/>
          <w:sz w:val="28"/>
          <w:szCs w:val="22"/>
          <w:lang w:val="nl-NL" w:eastAsia="en-US"/>
        </w:rPr>
        <w:tab/>
        <w:t>421.200 đồng (=1.300.000đồng x 4,5% x 12 tháng x 60%).</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10: ghi tỷ lệ % ngân sách địa phương hỗ trợ thêm ngoài hỗ trợ theo quy định tại phần thông tin chung.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11: ghi hỗ trợ khác của các tổ chức, cá nhân:</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hỗ trợ theo tỷ lệ lương cơ sở thì ghi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hỗ trợ bằng tiền thì ghi mức tiền hỗ trợ.</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12: ghi tháng năm bắt đầu tham gia.</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13: ghi số tháng thẻ BHYT có giá trị sử dụng (chỉ áp dụng đối với người tham gia theo hộ gia đình và người tham gia BHYT được ngân sách nhà nước hoặc tổ chức, cá nhân hỗ trợ một phần mức đóng).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14: Ghi mã số nhân viên thu (chỉ áp dụng đối với tổ chức dịch vụ thu  BHXH tự nguyện, BHYT).</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Cột 15: Ghi chú</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họ và tên cha hoặc mẹ hoặc người giám hộ đối với trẻ em dưới 6 tuổi.</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các nội dung bổ sung.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Chỉ tiêu theo hàng ngang: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 Tăng: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tăng người tham gia BHYT.</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tăng tiền lương.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 Giảm: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giảm người tham gia BHYT.</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thứ tự giảm tiền lương.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Ghi tổng số thẻ BHYT đề nghị cơ quan BHXH cấp.</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xml:space="preserve">Lưu ý: </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có nhiều người thay đổi nơi đăng ký KCB ban đầu thì ghi cột B, cột 1 và ghi nội dung thay đổi vào cột 15, các cột khác bỏ trống.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 Trường hợp có nhiều người đề nghị hoàn trả tiền đóng BHYT thì ghi cột B, cột 1 và ghi nội dung thay đổi vào cột 15, các cột khác bỏ trống.</w:t>
      </w:r>
    </w:p>
    <w:p w:rsidR="002855B0" w:rsidRPr="009D4170" w:rsidRDefault="002855B0" w:rsidP="002855B0">
      <w:pPr>
        <w:widowControl/>
        <w:spacing w:line="340" w:lineRule="exact"/>
        <w:ind w:firstLine="720"/>
        <w:jc w:val="both"/>
        <w:rPr>
          <w:rFonts w:ascii="Times New Roman" w:eastAsia="Calibri" w:hAnsi="Times New Roman" w:cs="Times New Roman"/>
          <w:color w:val="auto"/>
          <w:spacing w:val="-10"/>
          <w:sz w:val="28"/>
          <w:szCs w:val="22"/>
          <w:lang w:val="nl-NL" w:eastAsia="en-US"/>
        </w:rPr>
      </w:pPr>
      <w:r w:rsidRPr="009D4170">
        <w:rPr>
          <w:rFonts w:ascii="Times New Roman" w:eastAsia="Calibri" w:hAnsi="Times New Roman" w:cs="Times New Roman"/>
          <w:color w:val="auto"/>
          <w:spacing w:val="-10"/>
          <w:sz w:val="28"/>
          <w:szCs w:val="22"/>
          <w:lang w:val="nl-NL" w:eastAsia="en-US"/>
        </w:rPr>
        <w:t>đ) Sau khi hoàn tất việc kê khai, ký, ghi rõ họ tên.</w:t>
      </w: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sectPr w:rsidR="002855B0" w:rsidRPr="009D4170" w:rsidSect="00CE25F1">
          <w:type w:val="continuous"/>
          <w:pgSz w:w="11906" w:h="16838" w:code="9"/>
          <w:pgMar w:top="1134" w:right="851" w:bottom="1134" w:left="1701" w:header="720" w:footer="720" w:gutter="0"/>
          <w:cols w:space="720"/>
          <w:docGrid w:linePitch="381"/>
        </w:sectPr>
      </w:pPr>
    </w:p>
    <w:p w:rsidR="002855B0" w:rsidRPr="009D4170" w:rsidRDefault="002855B0" w:rsidP="002855B0">
      <w:pPr>
        <w:spacing w:before="120" w:after="280" w:afterAutospacing="1"/>
        <w:jc w:val="right"/>
        <w:rPr>
          <w:rFonts w:ascii="Times New Roman" w:hAnsi="Times New Roman" w:cs="Times New Roman"/>
          <w:b/>
          <w:bCs/>
          <w:color w:val="auto"/>
        </w:rPr>
      </w:pPr>
      <w:bookmarkStart w:id="5" w:name="chuong_pl_2"/>
      <w:r w:rsidRPr="009D4170">
        <w:rPr>
          <w:noProof/>
          <w:color w:val="auto"/>
          <w:lang w:val="en-US" w:eastAsia="en-US"/>
        </w:rPr>
        <w:lastRenderedPageBreak/>
        <mc:AlternateContent>
          <mc:Choice Requires="wps">
            <w:drawing>
              <wp:anchor distT="0" distB="0" distL="114300" distR="114300" simplePos="0" relativeHeight="251659264" behindDoc="0" locked="0" layoutInCell="1" allowOverlap="1" wp14:anchorId="53ECFDAE" wp14:editId="45CCF06D">
                <wp:simplePos x="0" y="0"/>
                <wp:positionH relativeFrom="margin">
                  <wp:align>right</wp:align>
                </wp:positionH>
                <wp:positionV relativeFrom="paragraph">
                  <wp:posOffset>87630</wp:posOffset>
                </wp:positionV>
                <wp:extent cx="2578735" cy="571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71500"/>
                        </a:xfrm>
                        <a:prstGeom prst="rect">
                          <a:avLst/>
                        </a:prstGeom>
                        <a:noFill/>
                        <a:ln>
                          <a:noFill/>
                        </a:ln>
                      </wps:spPr>
                      <wps:txbx>
                        <w:txbxContent>
                          <w:p w:rsidR="002855B0" w:rsidRPr="00DC1DD1" w:rsidRDefault="002855B0" w:rsidP="002855B0">
                            <w:pPr>
                              <w:pStyle w:val="NormalWeb"/>
                              <w:spacing w:before="0" w:beforeAutospacing="0" w:after="0" w:afterAutospacing="0"/>
                              <w:jc w:val="center"/>
                              <w:rPr>
                                <w:sz w:val="20"/>
                                <w:szCs w:val="20"/>
                              </w:rPr>
                            </w:pPr>
                            <w:r w:rsidRPr="00DC1DD1">
                              <w:rPr>
                                <w:b/>
                                <w:bCs/>
                                <w:color w:val="000000"/>
                                <w:sz w:val="20"/>
                                <w:szCs w:val="20"/>
                              </w:rPr>
                              <w:t>Mẫu số 2</w:t>
                            </w:r>
                          </w:p>
                          <w:p w:rsidR="002855B0" w:rsidRPr="00DC1DD1" w:rsidRDefault="002855B0" w:rsidP="002855B0">
                            <w:pPr>
                              <w:pStyle w:val="NormalWeb"/>
                              <w:spacing w:before="0" w:beforeAutospacing="0" w:after="0" w:afterAutospacing="0"/>
                              <w:jc w:val="center"/>
                              <w:rPr>
                                <w:i/>
                                <w:sz w:val="20"/>
                                <w:szCs w:val="20"/>
                              </w:rPr>
                            </w:pPr>
                            <w:r w:rsidRPr="00DC1DD1">
                              <w:rPr>
                                <w:i/>
                                <w:sz w:val="20"/>
                                <w:szCs w:val="20"/>
                              </w:rPr>
                              <w:t>(Ban hành kèm theo Nghị định số 146/2018/NĐ-CP ngày 17/10/2018 của Chính phủ)</w:t>
                            </w:r>
                          </w:p>
                        </w:txbxContent>
                      </wps:txbx>
                      <wps:bodyPr wrap="square" lIns="18288" tIns="22860" rIns="18288" bIns="22860" anchor="ctr" upright="1">
                        <a:noAutofit/>
                      </wps:bodyPr>
                    </wps:wsp>
                  </a:graphicData>
                </a:graphic>
                <wp14:sizeRelH relativeFrom="page">
                  <wp14:pctWidth>0</wp14:pctWidth>
                </wp14:sizeRelH>
                <wp14:sizeRelV relativeFrom="page">
                  <wp14:pctHeight>0</wp14:pctHeight>
                </wp14:sizeRelV>
              </wp:anchor>
            </w:drawing>
          </mc:Choice>
          <mc:Fallback>
            <w:pict>
              <v:shape w14:anchorId="53ECFDAE" id="Text Box 2" o:spid="_x0000_s1027" type="#_x0000_t202" style="position:absolute;left:0;text-align:left;margin-left:151.85pt;margin-top:6.9pt;width:203.0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" filled="f" stroked="f">
                <v:textbox inset="1.44pt,1.8pt,1.44pt,1.8pt">
                  <w:txbxContent>
                    <w:p w:rsidR="002855B0" w:rsidRPr="00DC1DD1" w:rsidRDefault="002855B0" w:rsidP="002855B0">
                      <w:pPr>
                        <w:pStyle w:val="NormalWeb"/>
                        <w:spacing w:before="0" w:beforeAutospacing="0" w:after="0" w:afterAutospacing="0"/>
                        <w:jc w:val="center"/>
                        <w:rPr>
                          <w:sz w:val="20"/>
                          <w:szCs w:val="20"/>
                        </w:rPr>
                      </w:pPr>
                      <w:r w:rsidRPr="00DC1DD1">
                        <w:rPr>
                          <w:b/>
                          <w:bCs/>
                          <w:color w:val="000000"/>
                          <w:sz w:val="20"/>
                          <w:szCs w:val="20"/>
                        </w:rPr>
                        <w:t>Mẫu số 2</w:t>
                      </w:r>
                    </w:p>
                    <w:p w:rsidR="002855B0" w:rsidRPr="00DC1DD1" w:rsidRDefault="002855B0" w:rsidP="002855B0">
                      <w:pPr>
                        <w:pStyle w:val="NormalWeb"/>
                        <w:spacing w:before="0" w:beforeAutospacing="0" w:after="0" w:afterAutospacing="0"/>
                        <w:jc w:val="center"/>
                        <w:rPr>
                          <w:i/>
                          <w:sz w:val="20"/>
                          <w:szCs w:val="20"/>
                        </w:rPr>
                      </w:pPr>
                      <w:r w:rsidRPr="00DC1DD1">
                        <w:rPr>
                          <w:i/>
                          <w:sz w:val="20"/>
                          <w:szCs w:val="20"/>
                        </w:rPr>
                        <w:t>(Ban hành kèm theo Nghị định số 146/2018/NĐ-CP ngày 17/10/2018 của Chính phủ)</w:t>
                      </w:r>
                    </w:p>
                  </w:txbxContent>
                </v:textbox>
                <w10:wrap anchorx="margin"/>
              </v:shape>
            </w:pict>
          </mc:Fallback>
        </mc:AlternateContent>
      </w:r>
      <w:bookmarkEnd w:id="5"/>
    </w:p>
    <w:p w:rsidR="002855B0" w:rsidRPr="009D4170" w:rsidRDefault="002855B0" w:rsidP="002855B0">
      <w:pPr>
        <w:spacing w:before="120" w:after="280" w:afterAutospacing="1"/>
        <w:jc w:val="right"/>
        <w:rPr>
          <w:rFonts w:ascii="Times New Roman" w:hAnsi="Times New Roman" w:cs="Times New Roman"/>
          <w:color w:val="auto"/>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5336"/>
      </w:tblGrid>
      <w:tr w:rsidR="002855B0" w:rsidRPr="009D4170" w:rsidTr="004C2E32">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b/>
                <w:bCs/>
                <w:color w:val="auto"/>
              </w:rPr>
              <w:t>BHXH........</w:t>
            </w:r>
          </w:p>
        </w:tc>
        <w:tc>
          <w:tcPr>
            <w:tcW w:w="2852" w:type="pct"/>
            <w:tcBorders>
              <w:top w:val="nil"/>
              <w:left w:val="nil"/>
              <w:bottom w:val="nil"/>
              <w:right w:val="nil"/>
              <w:tl2br w:val="nil"/>
              <w:tr2bl w:val="nil"/>
            </w:tcBorders>
            <w:shd w:val="clear" w:color="auto" w:fill="auto"/>
            <w:tcMar>
              <w:top w:w="0" w:type="dxa"/>
              <w:left w:w="0" w:type="dxa"/>
              <w:bottom w:w="0" w:type="dxa"/>
              <w:right w:w="0" w:type="dxa"/>
            </w:tcMa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CỘNG HÒA XÃ HỘI CHỦ NGHĨA VIỆT NAM</w:t>
            </w:r>
            <w:r w:rsidRPr="009D4170">
              <w:rPr>
                <w:rFonts w:ascii="Times New Roman" w:hAnsi="Times New Roman" w:cs="Times New Roman"/>
                <w:b/>
                <w:bCs/>
                <w:color w:val="auto"/>
              </w:rPr>
              <w:br/>
              <w:t xml:space="preserve">Độc lập - Tự do - Hạnh phúc </w:t>
            </w:r>
            <w:r w:rsidRPr="009D4170">
              <w:rPr>
                <w:rFonts w:ascii="Times New Roman" w:hAnsi="Times New Roman" w:cs="Times New Roman"/>
                <w:b/>
                <w:bCs/>
                <w:color w:val="auto"/>
              </w:rPr>
              <w:br/>
              <w:t>---------------</w:t>
            </w:r>
          </w:p>
        </w:tc>
      </w:tr>
    </w:tbl>
    <w:p w:rsidR="002855B0" w:rsidRPr="009D4170" w:rsidRDefault="002855B0" w:rsidP="002855B0">
      <w:pPr>
        <w:spacing w:before="120" w:after="280" w:afterAutospacing="1"/>
        <w:rPr>
          <w:rFonts w:ascii="Times New Roman" w:hAnsi="Times New Roman" w:cs="Times New Roman"/>
          <w:color w:val="auto"/>
        </w:rPr>
      </w:pPr>
      <w:r w:rsidRPr="009D4170">
        <w:rPr>
          <w:rFonts w:ascii="Times New Roman" w:hAnsi="Times New Roman" w:cs="Times New Roman"/>
          <w:color w:val="auto"/>
        </w:rPr>
        <w:t> </w:t>
      </w:r>
    </w:p>
    <w:p w:rsidR="002855B0" w:rsidRPr="009D4170" w:rsidRDefault="002855B0" w:rsidP="002855B0">
      <w:pPr>
        <w:spacing w:before="120" w:after="280" w:afterAutospacing="1"/>
        <w:jc w:val="center"/>
        <w:rPr>
          <w:rFonts w:ascii="Times New Roman" w:hAnsi="Times New Roman" w:cs="Times New Roman"/>
          <w:color w:val="auto"/>
        </w:rPr>
      </w:pPr>
      <w:bookmarkStart w:id="6" w:name="chuong_pl_2_name"/>
      <w:r w:rsidRPr="009D4170">
        <w:rPr>
          <w:rFonts w:ascii="Times New Roman" w:hAnsi="Times New Roman" w:cs="Times New Roman"/>
          <w:b/>
          <w:bCs/>
          <w:color w:val="auto"/>
        </w:rPr>
        <w:t>DANH SÁCH ĐỐI TƯỢNG THAM GIA BẢO HIỂM Y TẾ</w:t>
      </w:r>
      <w:bookmarkEnd w:id="6"/>
      <w:r w:rsidRPr="009D4170">
        <w:rPr>
          <w:rFonts w:ascii="Times New Roman" w:hAnsi="Times New Roman" w:cs="Times New Roman"/>
          <w:b/>
          <w:bCs/>
          <w:color w:val="auto"/>
        </w:rPr>
        <w:br/>
      </w:r>
      <w:r w:rsidRPr="009D4170">
        <w:rPr>
          <w:rFonts w:ascii="Times New Roman" w:hAnsi="Times New Roman" w:cs="Times New Roman"/>
          <w:color w:val="auto"/>
        </w:rPr>
        <w:t>Năm 20...</w:t>
      </w:r>
      <w:r w:rsidRPr="009D4170">
        <w:rPr>
          <w:rFonts w:ascii="Times New Roman" w:hAnsi="Times New Roman" w:cs="Times New Roman"/>
          <w:b/>
          <w:bCs/>
          <w:color w:val="auto"/>
        </w:rPr>
        <w:br/>
      </w:r>
      <w:r w:rsidRPr="009D4170">
        <w:rPr>
          <w:rFonts w:ascii="Times New Roman" w:hAnsi="Times New Roman" w:cs="Times New Roman"/>
          <w:i/>
          <w:iCs/>
          <w:color w:val="auto"/>
        </w:rPr>
        <w:t>(Kèm theo công văn số.... /… ngày... tháng... năm ... của BHXH...)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4"/>
        <w:gridCol w:w="1816"/>
        <w:gridCol w:w="1159"/>
        <w:gridCol w:w="890"/>
        <w:gridCol w:w="777"/>
        <w:gridCol w:w="1305"/>
        <w:gridCol w:w="1288"/>
        <w:gridCol w:w="1305"/>
      </w:tblGrid>
      <w:tr w:rsidR="002855B0" w:rsidRPr="009D4170" w:rsidTr="004C2E32">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STT</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Họ và tên</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Mã số BHXH</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Ngày tháng năm sinh</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Giới</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Địa chỉ</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Số thẻ BHYT đã phát hành trong năm</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Nơi đăng ký KCB ban đầu</w:t>
            </w:r>
          </w:p>
        </w:tc>
      </w:tr>
      <w:tr w:rsidR="002855B0" w:rsidRPr="009D4170" w:rsidTr="004C2E32">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color w:val="auto"/>
              </w:rPr>
              <w:t>1</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Nguyễn Văn A</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r>
      <w:tr w:rsidR="002855B0" w:rsidRPr="009D4170" w:rsidTr="004C2E32">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color w:val="auto"/>
              </w:rPr>
              <w:t>2</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r>
      <w:tr w:rsidR="002855B0" w:rsidRPr="009D4170" w:rsidTr="004C2E32">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color w:val="auto"/>
              </w:rPr>
              <w:t>3</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r>
      <w:tr w:rsidR="002855B0" w:rsidRPr="009D4170" w:rsidTr="004C2E32">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color w:val="auto"/>
              </w:rPr>
              <w:t>...</w:t>
            </w:r>
          </w:p>
        </w:tc>
        <w:tc>
          <w:tcPr>
            <w:tcW w:w="9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c>
          <w:tcPr>
            <w:tcW w:w="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855B0" w:rsidRPr="009D4170" w:rsidRDefault="002855B0" w:rsidP="004C2E32">
            <w:pPr>
              <w:spacing w:before="120"/>
              <w:rPr>
                <w:rFonts w:ascii="Times New Roman" w:hAnsi="Times New Roman" w:cs="Times New Roman"/>
                <w:color w:val="auto"/>
              </w:rPr>
            </w:pPr>
            <w:r w:rsidRPr="009D4170">
              <w:rPr>
                <w:rFonts w:ascii="Times New Roman" w:hAnsi="Times New Roman" w:cs="Times New Roman"/>
                <w:color w:val="auto"/>
              </w:rPr>
              <w:t> </w:t>
            </w:r>
          </w:p>
        </w:tc>
      </w:tr>
    </w:tbl>
    <w:p w:rsidR="002855B0" w:rsidRPr="009D4170" w:rsidRDefault="002855B0" w:rsidP="002855B0">
      <w:pPr>
        <w:spacing w:before="120" w:after="280" w:afterAutospacing="1"/>
        <w:rPr>
          <w:rFonts w:ascii="Times New Roman" w:hAnsi="Times New Roman" w:cs="Times New Roman"/>
          <w:color w:val="auto"/>
        </w:rPr>
      </w:pPr>
      <w:r w:rsidRPr="009D4170">
        <w:rPr>
          <w:rFonts w:ascii="Times New Roman" w:hAnsi="Times New Roman" w:cs="Times New Roman"/>
          <w:color w:va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855B0" w:rsidRPr="009D4170" w:rsidTr="004C2E32">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b/>
                <w:bCs/>
                <w:color w:val="auto"/>
              </w:rPr>
              <w:t>NGƯỜI LẬP BIỂU</w:t>
            </w:r>
            <w:r w:rsidRPr="009D4170">
              <w:rPr>
                <w:rFonts w:ascii="Times New Roman" w:hAnsi="Times New Roman" w:cs="Times New Roman"/>
                <w:b/>
                <w:bCs/>
                <w:color w:val="auto"/>
              </w:rPr>
              <w:br/>
            </w:r>
            <w:r w:rsidRPr="009D4170">
              <w:rPr>
                <w:rFonts w:ascii="Times New Roman" w:hAnsi="Times New Roman" w:cs="Times New Roman"/>
                <w:i/>
                <w:iCs/>
                <w:color w:val="auto"/>
              </w:rPr>
              <w:t>(Ký,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i/>
                <w:iCs/>
                <w:color w:val="auto"/>
              </w:rPr>
              <w:t>... ngày.... tháng....năm....</w:t>
            </w:r>
            <w:r w:rsidRPr="009D4170">
              <w:rPr>
                <w:rFonts w:ascii="Times New Roman" w:hAnsi="Times New Roman" w:cs="Times New Roman"/>
                <w:i/>
                <w:iCs/>
                <w:color w:val="auto"/>
              </w:rPr>
              <w:br/>
            </w:r>
            <w:r w:rsidRPr="009D4170">
              <w:rPr>
                <w:rFonts w:ascii="Times New Roman" w:hAnsi="Times New Roman" w:cs="Times New Roman"/>
                <w:b/>
                <w:bCs/>
                <w:color w:val="auto"/>
              </w:rPr>
              <w:t>GIÁM ĐỐC</w:t>
            </w:r>
            <w:r w:rsidRPr="009D4170">
              <w:rPr>
                <w:rFonts w:ascii="Times New Roman" w:hAnsi="Times New Roman" w:cs="Times New Roman"/>
                <w:i/>
                <w:iCs/>
                <w:color w:val="auto"/>
              </w:rPr>
              <w:br/>
              <w:t>(Ký, ghi rõ họ và tên)</w:t>
            </w:r>
          </w:p>
        </w:tc>
      </w:tr>
    </w:tbl>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pPr>
    </w:p>
    <w:p w:rsidR="002855B0" w:rsidRPr="009D4170" w:rsidRDefault="002855B0" w:rsidP="002855B0">
      <w:pPr>
        <w:widowControl/>
        <w:spacing w:line="259" w:lineRule="auto"/>
        <w:rPr>
          <w:rFonts w:ascii="Times New Roman" w:hAnsi="Times New Roman" w:cs="Times New Roman"/>
          <w:b/>
          <w:noProof/>
          <w:color w:val="auto"/>
          <w:spacing w:val="-6"/>
          <w:sz w:val="26"/>
          <w:szCs w:val="26"/>
          <w:lang w:val="nl-NL"/>
        </w:rPr>
      </w:pPr>
      <w:r w:rsidRPr="009D4170">
        <w:rPr>
          <w:rFonts w:ascii="Times New Roman" w:hAnsi="Times New Roman" w:cs="Times New Roman"/>
          <w:b/>
          <w:noProof/>
          <w:color w:val="auto"/>
          <w:spacing w:val="-6"/>
          <w:sz w:val="26"/>
          <w:szCs w:val="26"/>
          <w:lang w:val="nl-NL"/>
        </w:rPr>
        <w:br w:type="page"/>
      </w:r>
    </w:p>
    <w:p w:rsidR="002855B0" w:rsidRPr="009D4170" w:rsidRDefault="002855B0" w:rsidP="002855B0">
      <w:pPr>
        <w:widowControl/>
        <w:spacing w:line="259" w:lineRule="auto"/>
        <w:rPr>
          <w:rFonts w:ascii="Times New Roman" w:hAnsi="Times New Roman" w:cs="Times New Roman"/>
          <w:b/>
          <w:color w:val="auto"/>
          <w:spacing w:val="-6"/>
          <w:sz w:val="26"/>
          <w:szCs w:val="26"/>
          <w:lang w:val="nl-NL"/>
        </w:rPr>
        <w:sectPr w:rsidR="002855B0" w:rsidRPr="009D4170" w:rsidSect="00CE25F1">
          <w:pgSz w:w="11906" w:h="16838" w:code="9"/>
          <w:pgMar w:top="1134" w:right="851" w:bottom="1134" w:left="1701" w:header="720" w:footer="720" w:gutter="0"/>
          <w:cols w:space="720"/>
          <w:docGrid w:linePitch="381"/>
        </w:sectPr>
      </w:pPr>
      <w:r w:rsidRPr="009D4170">
        <w:rPr>
          <w:rFonts w:ascii="Times New Roman" w:hAnsi="Times New Roman" w:cs="Times New Roman"/>
          <w:b/>
          <w:noProof/>
          <w:color w:val="auto"/>
          <w:spacing w:val="-6"/>
          <w:sz w:val="26"/>
          <w:szCs w:val="26"/>
          <w:lang w:val="en-US" w:eastAsia="en-US"/>
        </w:rPr>
        <w:lastRenderedPageBreak/>
        <w:drawing>
          <wp:inline distT="0" distB="0" distL="0" distR="0" wp14:anchorId="623054DF" wp14:editId="7334CF97">
            <wp:extent cx="5953125" cy="3857625"/>
            <wp:effectExtent l="0" t="0" r="9525" b="9525"/>
            <wp:docPr id="6684753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857625"/>
                    </a:xfrm>
                    <a:prstGeom prst="rect">
                      <a:avLst/>
                    </a:prstGeom>
                    <a:noFill/>
                    <a:ln>
                      <a:noFill/>
                    </a:ln>
                  </pic:spPr>
                </pic:pic>
              </a:graphicData>
            </a:graphic>
          </wp:inline>
        </w:drawing>
      </w:r>
    </w:p>
    <w:p w:rsidR="002855B0" w:rsidRPr="009D4170" w:rsidRDefault="002855B0" w:rsidP="002855B0">
      <w:pPr>
        <w:jc w:val="center"/>
        <w:rPr>
          <w:rFonts w:ascii="Times New Roman" w:hAnsi="Times New Roman"/>
          <w:b/>
          <w:color w:val="auto"/>
          <w:sz w:val="26"/>
          <w:szCs w:val="26"/>
        </w:rPr>
      </w:pPr>
      <w:r w:rsidRPr="009D4170">
        <w:rPr>
          <w:rFonts w:ascii="Times New Roman" w:hAnsi="Times New Roman"/>
          <w:b/>
          <w:color w:val="auto"/>
          <w:sz w:val="26"/>
          <w:szCs w:val="26"/>
        </w:rPr>
        <w:lastRenderedPageBreak/>
        <w:t>HƯỚNG DẪN LẬP</w:t>
      </w:r>
    </w:p>
    <w:p w:rsidR="002855B0" w:rsidRPr="009D4170" w:rsidRDefault="002855B0" w:rsidP="002855B0">
      <w:pPr>
        <w:jc w:val="center"/>
        <w:rPr>
          <w:rFonts w:ascii="Times New Roman" w:hAnsi="Times New Roman"/>
          <w:b/>
          <w:color w:val="auto"/>
          <w:sz w:val="28"/>
          <w:szCs w:val="28"/>
        </w:rPr>
      </w:pPr>
      <w:r w:rsidRPr="009D4170">
        <w:rPr>
          <w:rFonts w:ascii="Times New Roman" w:hAnsi="Times New Roman"/>
          <w:b/>
          <w:color w:val="auto"/>
          <w:sz w:val="28"/>
          <w:szCs w:val="28"/>
        </w:rPr>
        <w:t>Danh sách giải quyết BHXH một lần còn thời gian BHTN chưa hưởng; chấm dứt hưởng, hủy hưởng trợ cấp thất nghiệp (Mẫu D16-TS)</w:t>
      </w:r>
    </w:p>
    <w:p w:rsidR="002855B0" w:rsidRPr="009D4170" w:rsidRDefault="002855B0" w:rsidP="002855B0">
      <w:pPr>
        <w:jc w:val="center"/>
        <w:rPr>
          <w:rFonts w:ascii="Times New Roman" w:hAnsi="Times New Roman"/>
          <w:b/>
          <w:color w:val="auto"/>
          <w:sz w:val="28"/>
          <w:szCs w:val="28"/>
        </w:rPr>
      </w:pPr>
    </w:p>
    <w:p w:rsidR="002855B0" w:rsidRPr="009D4170" w:rsidRDefault="002855B0" w:rsidP="002855B0">
      <w:pPr>
        <w:ind w:firstLine="720"/>
        <w:jc w:val="both"/>
        <w:rPr>
          <w:rFonts w:ascii="Times New Roman" w:hAnsi="Times New Roman" w:cs="Times New Roman"/>
          <w:color w:val="auto"/>
          <w:sz w:val="28"/>
          <w:szCs w:val="28"/>
        </w:rPr>
      </w:pPr>
      <w:r w:rsidRPr="009D4170">
        <w:rPr>
          <w:rFonts w:ascii="Times New Roman" w:hAnsi="Times New Roman"/>
          <w:color w:val="auto"/>
          <w:sz w:val="28"/>
          <w:szCs w:val="28"/>
        </w:rPr>
        <w:t xml:space="preserve">a) Mục đích: là căn cứ để Phòng/Tổ Quản lý Thu – Sổ, Thẻ thực </w:t>
      </w:r>
      <w:r w:rsidRPr="009D4170">
        <w:rPr>
          <w:rFonts w:ascii="Times New Roman" w:hAnsi="Times New Roman" w:cs="Times New Roman"/>
          <w:color w:val="auto"/>
          <w:sz w:val="28"/>
          <w:szCs w:val="28"/>
        </w:rPr>
        <w:t xml:space="preserve">hiện </w:t>
      </w:r>
      <w:r w:rsidRPr="009D4170">
        <w:rPr>
          <w:rFonts w:ascii="Times New Roman" w:hAnsi="Times New Roman" w:cs="Times New Roman"/>
          <w:color w:val="auto"/>
          <w:sz w:val="28"/>
          <w:szCs w:val="28"/>
          <w:shd w:val="clear" w:color="auto" w:fill="FFFFFF"/>
        </w:rPr>
        <w:t>để đối chiếu và xác nhận lại dữ liệu tổng thời gian đóng BHTN chưa hưởng trên cơ sở dữ liệu thu toàn quốc</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b) Trách nhiệm lập: Phòng Chế độ BHXH</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xml:space="preserve">c) Thời gian lập: khi có phát sinh </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xml:space="preserve">d) Căn cứ lập: </w:t>
      </w:r>
      <w:bookmarkStart w:id="7" w:name="_Hlk136853465"/>
      <w:r w:rsidRPr="009D4170">
        <w:rPr>
          <w:rFonts w:ascii="Times New Roman" w:hAnsi="Times New Roman"/>
          <w:color w:val="auto"/>
          <w:sz w:val="28"/>
          <w:szCs w:val="28"/>
        </w:rPr>
        <w:t>hồ sơ giải quyết chế độ hưởng BHXH một lần còn thời gian BHTN chưa hưởng, chấm dứt hưởng trợ cấp thất nghiệp, hủy hưởng trợ cấp thất nghiệp cho người tham gia</w:t>
      </w:r>
      <w:bookmarkEnd w:id="7"/>
      <w:r w:rsidRPr="009D4170">
        <w:rPr>
          <w:rFonts w:ascii="Times New Roman" w:hAnsi="Times New Roman"/>
          <w:color w:val="auto"/>
          <w:sz w:val="28"/>
          <w:szCs w:val="28"/>
        </w:rPr>
        <w:t xml:space="preserve"> BHXH, BHTN</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e) Phương thức lập:</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Chỉ tiêu hằng ngang</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Mục I: ghi các trường hợp hưởng BHXH một lần còn thời gian BHTN chưa hưởng (trường hợp này không nhập thông tin tại cột 6,7)</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Mục II: ghi các trường hợp Chấm dứt hưởng trợ cấp thất nghiệp</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Mục III: Hủy hưởng trợ cấp thất nghiệp</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Chỉ tiêu hằng dọc</w:t>
      </w:r>
    </w:p>
    <w:p w:rsidR="002855B0" w:rsidRPr="009D4170" w:rsidRDefault="002855B0" w:rsidP="002855B0">
      <w:pPr>
        <w:ind w:firstLine="720"/>
        <w:jc w:val="both"/>
        <w:rPr>
          <w:rFonts w:ascii="Times New Roman" w:hAnsi="Times New Roman"/>
          <w:color w:val="auto"/>
          <w:sz w:val="28"/>
          <w:szCs w:val="28"/>
        </w:rPr>
      </w:pPr>
      <w:r w:rsidRPr="009D4170">
        <w:rPr>
          <w:rFonts w:ascii="Times New Roman" w:hAnsi="Times New Roman"/>
          <w:color w:val="auto"/>
          <w:sz w:val="28"/>
          <w:szCs w:val="28"/>
        </w:rPr>
        <w:t>+ Cột 1: ghi số thứ tự</w:t>
      </w:r>
    </w:p>
    <w:p w:rsidR="002855B0" w:rsidRPr="009D4170" w:rsidRDefault="002855B0" w:rsidP="002855B0">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xml:space="preserve">+ Cột 2: </w:t>
      </w:r>
      <w:r w:rsidRPr="009D4170">
        <w:rPr>
          <w:rFonts w:ascii="Times New Roman" w:hAnsi="Times New Roman" w:cs="Times New Roman"/>
          <w:color w:val="auto"/>
          <w:sz w:val="28"/>
          <w:szCs w:val="28"/>
        </w:rPr>
        <w:t xml:space="preserve">ghi họ và tên </w:t>
      </w:r>
      <w:r w:rsidRPr="009D4170">
        <w:rPr>
          <w:rFonts w:ascii="Times New Roman" w:hAnsi="Times New Roman"/>
          <w:color w:val="auto"/>
          <w:sz w:val="28"/>
          <w:szCs w:val="28"/>
        </w:rPr>
        <w:t>của người tham gia</w:t>
      </w:r>
    </w:p>
    <w:p w:rsidR="002855B0" w:rsidRPr="009D4170" w:rsidRDefault="002855B0" w:rsidP="002855B0">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3: ghi mã số BHXH</w:t>
      </w:r>
    </w:p>
    <w:p w:rsidR="002855B0" w:rsidRPr="009D4170" w:rsidRDefault="002855B0" w:rsidP="002855B0">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4: ghi số QĐ hưởng, số QĐ hủy hưởng, số QĐ chấm dứt hưởng</w:t>
      </w:r>
    </w:p>
    <w:p w:rsidR="002855B0" w:rsidRPr="009D4170" w:rsidRDefault="002855B0" w:rsidP="002855B0">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5: ghi ngày quyết định hưởng</w:t>
      </w:r>
    </w:p>
    <w:p w:rsidR="002855B0" w:rsidRPr="009D4170" w:rsidRDefault="002855B0" w:rsidP="002855B0">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6: ghi số tháng bảo lưu</w:t>
      </w:r>
    </w:p>
    <w:p w:rsidR="002855B0" w:rsidRPr="009D4170" w:rsidRDefault="002855B0" w:rsidP="002855B0">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7: ghi Ngày chấm dứt hưởng</w:t>
      </w:r>
    </w:p>
    <w:p w:rsidR="002855B0" w:rsidRPr="009D4170" w:rsidRDefault="002855B0" w:rsidP="002855B0">
      <w:pPr>
        <w:shd w:val="clear" w:color="auto" w:fill="FFFFFF" w:themeFill="background1"/>
        <w:ind w:firstLine="720"/>
        <w:jc w:val="both"/>
        <w:rPr>
          <w:rFonts w:ascii="Times New Roman" w:hAnsi="Times New Roman"/>
          <w:color w:val="auto"/>
          <w:sz w:val="28"/>
          <w:szCs w:val="28"/>
        </w:rPr>
      </w:pPr>
      <w:r w:rsidRPr="009D4170">
        <w:rPr>
          <w:rFonts w:ascii="Times New Roman" w:hAnsi="Times New Roman"/>
          <w:color w:val="auto"/>
          <w:sz w:val="28"/>
          <w:szCs w:val="28"/>
        </w:rPr>
        <w:t>+ Cột 8: ghi chú</w:t>
      </w:r>
    </w:p>
    <w:p w:rsidR="002855B0" w:rsidRPr="009D4170" w:rsidRDefault="002855B0" w:rsidP="002855B0">
      <w:pPr>
        <w:jc w:val="both"/>
        <w:rPr>
          <w:rFonts w:ascii="Times New Roman" w:hAnsi="Times New Roman" w:cs="Times New Roman"/>
          <w:color w:val="auto"/>
          <w:spacing w:val="-10"/>
          <w:sz w:val="22"/>
          <w:szCs w:val="22"/>
          <w:lang w:val="en-US"/>
        </w:rPr>
        <w:sectPr w:rsidR="002855B0" w:rsidRPr="009D4170" w:rsidSect="00CE25F1">
          <w:pgSz w:w="11906" w:h="16838" w:code="9"/>
          <w:pgMar w:top="1134" w:right="851" w:bottom="1134" w:left="1701" w:header="720" w:footer="720" w:gutter="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2855B0" w:rsidRPr="009D4170" w:rsidTr="004C2E32">
        <w:tc>
          <w:tcPr>
            <w:tcW w:w="3348" w:type="dxa"/>
          </w:tcPr>
          <w:p w:rsidR="002855B0" w:rsidRPr="009D4170" w:rsidRDefault="002855B0" w:rsidP="004C2E32">
            <w:pPr>
              <w:spacing w:before="120" w:after="120"/>
              <w:jc w:val="both"/>
              <w:rPr>
                <w:rFonts w:ascii="Times New Roman" w:hAnsi="Times New Roman" w:cs="Times New Roman"/>
                <w:b/>
                <w:color w:val="auto"/>
                <w:sz w:val="22"/>
                <w:szCs w:val="22"/>
                <w:lang w:val="en-US"/>
              </w:rPr>
            </w:pPr>
            <w:r w:rsidRPr="009D4170">
              <w:rPr>
                <w:rFonts w:ascii="Times New Roman" w:hAnsi="Times New Roman" w:cs="Times New Roman"/>
                <w:color w:val="auto"/>
                <w:sz w:val="22"/>
                <w:szCs w:val="22"/>
                <w:lang w:val="en-US"/>
              </w:rPr>
              <w:lastRenderedPageBreak/>
              <w:t>ĐƠN VỊ:…………………………..</w:t>
            </w:r>
            <w:r w:rsidRPr="009D4170">
              <w:rPr>
                <w:rFonts w:ascii="Times New Roman" w:hAnsi="Times New Roman" w:cs="Times New Roman"/>
                <w:b/>
                <w:color w:val="auto"/>
                <w:sz w:val="22"/>
                <w:szCs w:val="22"/>
                <w:lang w:val="en-US"/>
              </w:rPr>
              <w:br/>
              <w:t>BỘ PHẬN………………………</w:t>
            </w:r>
          </w:p>
          <w:p w:rsidR="002855B0" w:rsidRPr="009D4170" w:rsidRDefault="002855B0" w:rsidP="004C2E32">
            <w:pPr>
              <w:jc w:val="center"/>
              <w:rPr>
                <w:rFonts w:ascii="Times New Roman" w:hAnsi="Times New Roman" w:cs="Times New Roman"/>
                <w:b/>
                <w:color w:val="auto"/>
                <w:sz w:val="22"/>
                <w:szCs w:val="22"/>
                <w:lang w:val="en-US"/>
              </w:rPr>
            </w:pPr>
            <w:r w:rsidRPr="009D4170">
              <w:rPr>
                <w:rFonts w:ascii="Times New Roman" w:hAnsi="Times New Roman" w:cs="Times New Roman"/>
                <w:b/>
                <w:color w:val="auto"/>
                <w:sz w:val="22"/>
                <w:szCs w:val="22"/>
                <w:lang w:val="en-US"/>
              </w:rPr>
              <w:t>-----------</w:t>
            </w:r>
          </w:p>
        </w:tc>
        <w:tc>
          <w:tcPr>
            <w:tcW w:w="5508" w:type="dxa"/>
          </w:tcPr>
          <w:p w:rsidR="002855B0" w:rsidRPr="009D4170" w:rsidRDefault="002855B0" w:rsidP="004C2E32">
            <w:pPr>
              <w:spacing w:before="120"/>
              <w:ind w:left="378"/>
              <w:jc w:val="center"/>
              <w:rPr>
                <w:rFonts w:ascii="Times New Roman" w:hAnsi="Times New Roman" w:cs="Times New Roman"/>
                <w:color w:val="auto"/>
                <w:sz w:val="22"/>
                <w:szCs w:val="22"/>
                <w:lang w:val="en-US"/>
              </w:rPr>
            </w:pPr>
            <w:r w:rsidRPr="009D4170">
              <w:rPr>
                <w:rFonts w:ascii="Times New Roman" w:hAnsi="Times New Roman" w:cs="Times New Roman"/>
                <w:b/>
                <w:color w:val="auto"/>
                <w:sz w:val="22"/>
                <w:szCs w:val="22"/>
                <w:lang w:val="en-US"/>
              </w:rPr>
              <w:t>Mẫu số: C66a-HD</w:t>
            </w:r>
            <w:r w:rsidRPr="009D4170">
              <w:rPr>
                <w:rFonts w:ascii="Times New Roman" w:hAnsi="Times New Roman" w:cs="Times New Roman"/>
                <w:color w:val="auto"/>
                <w:sz w:val="22"/>
                <w:szCs w:val="22"/>
                <w:lang w:val="en-US"/>
              </w:rPr>
              <w:br/>
            </w:r>
            <w:r w:rsidRPr="009D4170">
              <w:rPr>
                <w:rFonts w:ascii="Times New Roman" w:hAnsi="Times New Roman" w:cs="Times New Roman"/>
                <w:i/>
                <w:color w:val="auto"/>
                <w:sz w:val="22"/>
                <w:szCs w:val="22"/>
              </w:rPr>
              <w:t xml:space="preserve">(Ban hành kèm theo Thông tư số </w:t>
            </w:r>
            <w:r w:rsidRPr="009D4170">
              <w:rPr>
                <w:rFonts w:ascii="Times New Roman" w:hAnsi="Times New Roman" w:cs="Times New Roman"/>
                <w:i/>
                <w:color w:val="auto"/>
                <w:sz w:val="22"/>
                <w:szCs w:val="22"/>
                <w:lang w:val="en-US"/>
              </w:rPr>
              <w:t>1</w:t>
            </w:r>
            <w:r w:rsidRPr="009D4170">
              <w:rPr>
                <w:rFonts w:ascii="Times New Roman" w:hAnsi="Times New Roman" w:cs="Times New Roman"/>
                <w:i/>
                <w:color w:val="auto"/>
                <w:sz w:val="22"/>
                <w:szCs w:val="22"/>
              </w:rPr>
              <w:t xml:space="preserve">02/2018/TT-BTC ngày 14 tháng </w:t>
            </w:r>
            <w:r w:rsidRPr="009D4170">
              <w:rPr>
                <w:rFonts w:ascii="Times New Roman" w:hAnsi="Times New Roman" w:cs="Times New Roman"/>
                <w:i/>
                <w:color w:val="auto"/>
                <w:sz w:val="22"/>
                <w:szCs w:val="22"/>
                <w:lang w:val="en-US"/>
              </w:rPr>
              <w:t>11</w:t>
            </w:r>
            <w:r w:rsidRPr="009D4170">
              <w:rPr>
                <w:rFonts w:ascii="Times New Roman" w:hAnsi="Times New Roman" w:cs="Times New Roman"/>
                <w:i/>
                <w:color w:val="auto"/>
                <w:sz w:val="22"/>
                <w:szCs w:val="22"/>
              </w:rPr>
              <w:t xml:space="preserve"> năm 2018</w:t>
            </w:r>
            <w:r w:rsidRPr="009D4170">
              <w:rPr>
                <w:rFonts w:ascii="Times New Roman" w:hAnsi="Times New Roman" w:cs="Times New Roman"/>
                <w:i/>
                <w:color w:val="auto"/>
                <w:sz w:val="22"/>
                <w:szCs w:val="22"/>
                <w:lang w:val="en-US"/>
              </w:rPr>
              <w:t xml:space="preserve"> </w:t>
            </w:r>
            <w:r w:rsidRPr="009D4170">
              <w:rPr>
                <w:rFonts w:ascii="Times New Roman" w:hAnsi="Times New Roman" w:cs="Times New Roman"/>
                <w:i/>
                <w:color w:val="auto"/>
                <w:sz w:val="22"/>
                <w:szCs w:val="22"/>
              </w:rPr>
              <w:t>của Bộ Tài chính)</w:t>
            </w:r>
          </w:p>
        </w:tc>
      </w:tr>
    </w:tbl>
    <w:p w:rsidR="002855B0" w:rsidRPr="009D4170" w:rsidRDefault="002855B0" w:rsidP="002855B0">
      <w:pPr>
        <w:spacing w:before="120"/>
        <w:rPr>
          <w:rFonts w:ascii="Times New Roman" w:hAnsi="Times New Roman" w:cs="Times New Roman"/>
          <w:color w:val="auto"/>
        </w:rPr>
      </w:pPr>
    </w:p>
    <w:p w:rsidR="002855B0" w:rsidRPr="009D4170" w:rsidRDefault="002855B0" w:rsidP="002855B0">
      <w:pPr>
        <w:spacing w:before="120"/>
        <w:jc w:val="center"/>
        <w:rPr>
          <w:rFonts w:ascii="Times New Roman" w:hAnsi="Times New Roman" w:cs="Times New Roman"/>
          <w:b/>
          <w:color w:val="auto"/>
        </w:rPr>
      </w:pPr>
      <w:r w:rsidRPr="009D4170">
        <w:rPr>
          <w:rFonts w:ascii="Times New Roman" w:hAnsi="Times New Roman" w:cs="Times New Roman"/>
          <w:b/>
          <w:color w:val="auto"/>
        </w:rPr>
        <w:t>GIẤY THANH TOÁN THÙ LAO CHO TỔ CHỨC LÀM ĐẠI LÝ</w:t>
      </w:r>
    </w:p>
    <w:p w:rsidR="002855B0" w:rsidRPr="009D4170" w:rsidRDefault="002855B0" w:rsidP="002855B0">
      <w:pPr>
        <w:spacing w:before="120"/>
        <w:jc w:val="center"/>
        <w:rPr>
          <w:rFonts w:ascii="Times New Roman" w:hAnsi="Times New Roman" w:cs="Times New Roman"/>
          <w:color w:val="auto"/>
        </w:rPr>
      </w:pPr>
      <w:r w:rsidRPr="009D4170">
        <w:rPr>
          <w:rFonts w:ascii="Times New Roman" w:hAnsi="Times New Roman" w:cs="Times New Roman"/>
          <w:color w:val="auto"/>
        </w:rPr>
        <w:t>Số: ………………(1)……………….</w:t>
      </w:r>
    </w:p>
    <w:p w:rsidR="002855B0" w:rsidRPr="009D4170" w:rsidRDefault="002855B0" w:rsidP="002855B0">
      <w:pPr>
        <w:spacing w:before="120"/>
        <w:jc w:val="center"/>
        <w:rPr>
          <w:rFonts w:ascii="Times New Roman" w:hAnsi="Times New Roman" w:cs="Times New Roman"/>
          <w:color w:val="auto"/>
        </w:rPr>
      </w:pP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Hợp đồng đại lý thu bảo hiểm xã hội tự nguyện, thu bảo hiểm y tế của người tham gia theo hộ gia đình, danh sách học sinh, sinh viên tham gia BHYT đang theo học tại các cơ sở giáo dục thuộc hệ thống giáo dục quốc dân (BHXH tự nguyện, BHYT) số……. ngày……tháng…năm….(2) giữa Bảo hiểm xã hội ……..(3)……và……….(4)…………</w:t>
      </w: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Danh sách đối tượng tham gia BHXH tự nguyện, BHYT tăng mới, tái tục lập ngày….. tháng….. năm…….(5)</w:t>
      </w: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Căn cứ số tiền thu BHXH tự nguyện, BHYT tăng mới, tái tục đã nộp cho cơ quan BHXH tại Phiếu thu số ngày……. tháng……. năm ……. (6) của Bảo hiểm xã hội ……. (7) ..........</w:t>
      </w: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(Hoặc Giấy báo Có số ...ngày……. tháng……. năm……. của…….…….…….) (8)</w:t>
      </w: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xml:space="preserve">Đề nghị cơ quan Bảo hiểm xã hội …….……. (9) …….……. chi thù lao làm đại lý thu cho …….……. (10)......……. Địa chỉ: …….……. (11) ……….…. </w:t>
      </w: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Số tài khoản: ……………… (12) …….……. Mở tại: ……. (13) ……….…. như sau:</w:t>
      </w: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Tổng số tiền đã nộp cho cơ quan BHXH: ……………… (14) ……………… đồng</w:t>
      </w:r>
    </w:p>
    <w:p w:rsidR="002855B0" w:rsidRPr="009D4170" w:rsidRDefault="002855B0" w:rsidP="002855B0">
      <w:pPr>
        <w:spacing w:before="60"/>
        <w:jc w:val="both"/>
        <w:rPr>
          <w:rFonts w:ascii="Times New Roman" w:hAnsi="Times New Roman" w:cs="Times New Roman"/>
          <w:color w:val="auto"/>
          <w:sz w:val="26"/>
          <w:szCs w:val="26"/>
        </w:rPr>
      </w:pPr>
      <w:r w:rsidRPr="009D4170">
        <w:rPr>
          <w:rFonts w:ascii="Times New Roman" w:hAnsi="Times New Roman" w:cs="Times New Roman"/>
          <w:color w:val="auto"/>
          <w:sz w:val="26"/>
          <w:szCs w:val="26"/>
        </w:rPr>
        <w:t>+ Tổng số tiền thù lao được hưởng: ……………… (15) ……………… đồng</w:t>
      </w:r>
    </w:p>
    <w:p w:rsidR="002855B0" w:rsidRPr="009D4170" w:rsidRDefault="002855B0" w:rsidP="002855B0">
      <w:pPr>
        <w:spacing w:before="60"/>
        <w:jc w:val="both"/>
        <w:rPr>
          <w:rFonts w:ascii="Times New Roman" w:hAnsi="Times New Roman" w:cs="Times New Roman"/>
          <w:i/>
          <w:color w:val="auto"/>
          <w:sz w:val="26"/>
          <w:szCs w:val="26"/>
        </w:rPr>
      </w:pPr>
      <w:r w:rsidRPr="009D4170">
        <w:rPr>
          <w:rFonts w:ascii="Times New Roman" w:hAnsi="Times New Roman" w:cs="Times New Roman"/>
          <w:i/>
          <w:color w:val="auto"/>
          <w:sz w:val="26"/>
          <w:szCs w:val="26"/>
        </w:rPr>
        <w:t>Viết bằng chữ: ……………………………… (16) ……………………………… đồng</w:t>
      </w:r>
    </w:p>
    <w:p w:rsidR="002855B0" w:rsidRPr="009D4170" w:rsidRDefault="002855B0" w:rsidP="002855B0">
      <w:pPr>
        <w:spacing w:before="120"/>
        <w:rPr>
          <w:rFonts w:ascii="Times New Roman" w:hAnsi="Times New Roman" w:cs="Times New Roman"/>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855B0" w:rsidRPr="009D4170" w:rsidTr="004C2E32">
        <w:tc>
          <w:tcPr>
            <w:tcW w:w="4428" w:type="dxa"/>
          </w:tcPr>
          <w:p w:rsidR="002855B0" w:rsidRPr="009D4170" w:rsidRDefault="002855B0" w:rsidP="004C2E32">
            <w:pPr>
              <w:spacing w:before="120"/>
              <w:rPr>
                <w:rFonts w:ascii="Times New Roman" w:hAnsi="Times New Roman" w:cs="Times New Roman"/>
                <w:color w:val="auto"/>
              </w:rPr>
            </w:pPr>
          </w:p>
        </w:tc>
        <w:tc>
          <w:tcPr>
            <w:tcW w:w="4428" w:type="dxa"/>
          </w:tcPr>
          <w:p w:rsidR="002855B0" w:rsidRPr="009D4170" w:rsidRDefault="002855B0" w:rsidP="004C2E32">
            <w:pPr>
              <w:spacing w:before="120"/>
              <w:jc w:val="center"/>
              <w:rPr>
                <w:rFonts w:ascii="Times New Roman" w:hAnsi="Times New Roman" w:cs="Times New Roman"/>
                <w:b/>
                <w:color w:val="auto"/>
              </w:rPr>
            </w:pPr>
            <w:r w:rsidRPr="009D4170">
              <w:rPr>
                <w:rFonts w:ascii="Times New Roman" w:hAnsi="Times New Roman" w:cs="Times New Roman"/>
                <w:i/>
                <w:color w:val="auto"/>
              </w:rPr>
              <w:t xml:space="preserve">Ngày……. tháng……. năm……. </w:t>
            </w:r>
            <w:r w:rsidRPr="009D4170">
              <w:rPr>
                <w:rFonts w:ascii="Times New Roman" w:hAnsi="Times New Roman" w:cs="Times New Roman"/>
                <w:i/>
                <w:color w:val="auto"/>
              </w:rPr>
              <w:br/>
            </w:r>
            <w:r w:rsidRPr="009D4170">
              <w:rPr>
                <w:rFonts w:ascii="Times New Roman" w:hAnsi="Times New Roman" w:cs="Times New Roman"/>
                <w:b/>
                <w:color w:val="auto"/>
              </w:rPr>
              <w:t>ĐẠI LÝ THU</w:t>
            </w:r>
            <w:r w:rsidRPr="009D4170">
              <w:rPr>
                <w:rFonts w:ascii="Times New Roman" w:hAnsi="Times New Roman" w:cs="Times New Roman"/>
                <w:b/>
                <w:color w:val="auto"/>
              </w:rPr>
              <w:br/>
            </w:r>
            <w:r w:rsidRPr="009D4170">
              <w:rPr>
                <w:rFonts w:ascii="Times New Roman" w:hAnsi="Times New Roman" w:cs="Times New Roman"/>
                <w:i/>
                <w:color w:val="auto"/>
              </w:rPr>
              <w:t>(Ký, họ tên, đóng dấu)</w:t>
            </w:r>
          </w:p>
        </w:tc>
      </w:tr>
    </w:tbl>
    <w:p w:rsidR="002855B0" w:rsidRPr="009D4170" w:rsidRDefault="002855B0" w:rsidP="002855B0">
      <w:pPr>
        <w:spacing w:before="120"/>
        <w:jc w:val="center"/>
        <w:rPr>
          <w:rFonts w:ascii="Times New Roman" w:hAnsi="Times New Roman" w:cs="Times New Roman"/>
          <w:color w:val="auto"/>
        </w:rPr>
      </w:pPr>
      <w:r w:rsidRPr="009D4170">
        <w:rPr>
          <w:rFonts w:ascii="Times New Roman" w:hAnsi="Times New Roman" w:cs="Times New Roman"/>
          <w:color w:val="auto"/>
        </w:rPr>
        <w:t>_____________________________________________________________________________</w:t>
      </w:r>
    </w:p>
    <w:p w:rsidR="002855B0" w:rsidRPr="009D4170" w:rsidRDefault="002855B0" w:rsidP="002855B0">
      <w:pPr>
        <w:spacing w:before="120"/>
        <w:jc w:val="center"/>
        <w:rPr>
          <w:rFonts w:ascii="Times New Roman" w:hAnsi="Times New Roman" w:cs="Times New Roman"/>
          <w:b/>
          <w:color w:val="auto"/>
        </w:rPr>
      </w:pPr>
      <w:r w:rsidRPr="009D4170">
        <w:rPr>
          <w:rFonts w:ascii="Times New Roman" w:hAnsi="Times New Roman" w:cs="Times New Roman"/>
          <w:b/>
          <w:color w:val="auto"/>
        </w:rPr>
        <w:t>CƠ QUAN BẢO HIỂM XÃ HỘI DUYỆT</w:t>
      </w:r>
    </w:p>
    <w:p w:rsidR="002855B0" w:rsidRPr="009D4170" w:rsidRDefault="002855B0" w:rsidP="002855B0">
      <w:pPr>
        <w:spacing w:before="120"/>
        <w:rPr>
          <w:rFonts w:ascii="Times New Roman" w:hAnsi="Times New Roman" w:cs="Times New Roman"/>
          <w:color w:val="auto"/>
        </w:rPr>
      </w:pPr>
      <w:r w:rsidRPr="009D4170">
        <w:rPr>
          <w:rFonts w:ascii="Times New Roman" w:hAnsi="Times New Roman" w:cs="Times New Roman"/>
          <w:color w:val="auto"/>
        </w:rPr>
        <w:t>Tổng số tiền thù lao được hưởng: ……………………………. (17) ……………………..… đồng</w:t>
      </w:r>
    </w:p>
    <w:p w:rsidR="002855B0" w:rsidRPr="009D4170" w:rsidRDefault="002855B0" w:rsidP="002855B0">
      <w:pPr>
        <w:spacing w:before="120"/>
        <w:rPr>
          <w:rFonts w:ascii="Times New Roman" w:hAnsi="Times New Roman" w:cs="Times New Roman"/>
          <w:i/>
          <w:color w:val="auto"/>
        </w:rPr>
      </w:pPr>
      <w:r w:rsidRPr="009D4170">
        <w:rPr>
          <w:rFonts w:ascii="Times New Roman" w:hAnsi="Times New Roman" w:cs="Times New Roman"/>
          <w:i/>
          <w:color w:val="auto"/>
        </w:rPr>
        <w:t>Viết bằng chữ …………………………………………… (18) ……………………….…...……… đồng.</w:t>
      </w:r>
    </w:p>
    <w:p w:rsidR="002855B0" w:rsidRPr="009D4170" w:rsidRDefault="002855B0" w:rsidP="002855B0">
      <w:pPr>
        <w:spacing w:before="120"/>
        <w:rPr>
          <w:rFonts w:ascii="Times New Roman" w:hAnsi="Times New Roman" w:cs="Times New Roman"/>
          <w:color w:val="au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2160"/>
        <w:gridCol w:w="1800"/>
        <w:gridCol w:w="2868"/>
      </w:tblGrid>
      <w:tr w:rsidR="002855B0" w:rsidRPr="009D4170" w:rsidTr="004C2E32">
        <w:trPr>
          <w:jc w:val="center"/>
        </w:trPr>
        <w:tc>
          <w:tcPr>
            <w:tcW w:w="2028" w:type="dxa"/>
          </w:tcPr>
          <w:p w:rsidR="002855B0" w:rsidRPr="009D4170" w:rsidRDefault="002855B0" w:rsidP="004C2E32">
            <w:pPr>
              <w:spacing w:before="120"/>
              <w:jc w:val="center"/>
              <w:rPr>
                <w:rFonts w:ascii="Times New Roman" w:hAnsi="Times New Roman" w:cs="Times New Roman"/>
                <w:i/>
                <w:color w:val="auto"/>
              </w:rPr>
            </w:pPr>
            <w:r w:rsidRPr="009D4170">
              <w:rPr>
                <w:rFonts w:ascii="Times New Roman" w:hAnsi="Times New Roman" w:cs="Times New Roman"/>
                <w:b/>
                <w:color w:val="auto"/>
              </w:rPr>
              <w:br/>
              <w:t>CÁN BỘ THU</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2160" w:type="dxa"/>
          </w:tcPr>
          <w:p w:rsidR="002855B0" w:rsidRPr="009D4170" w:rsidRDefault="002855B0" w:rsidP="004C2E32">
            <w:pPr>
              <w:spacing w:before="120"/>
              <w:jc w:val="center"/>
              <w:rPr>
                <w:rFonts w:ascii="Times New Roman" w:hAnsi="Times New Roman" w:cs="Times New Roman"/>
                <w:i/>
                <w:color w:val="auto"/>
              </w:rPr>
            </w:pPr>
            <w:r w:rsidRPr="009D4170">
              <w:rPr>
                <w:rFonts w:ascii="Times New Roman" w:hAnsi="Times New Roman" w:cs="Times New Roman"/>
                <w:b/>
                <w:color w:val="auto"/>
              </w:rPr>
              <w:br/>
              <w:t>PHỤ TRÁCH</w:t>
            </w:r>
            <w:r w:rsidRPr="009D4170">
              <w:rPr>
                <w:rFonts w:ascii="Times New Roman" w:hAnsi="Times New Roman" w:cs="Times New Roman"/>
                <w:b/>
                <w:color w:val="auto"/>
              </w:rPr>
              <w:br/>
              <w:t>BỘ PHẬN THU</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1800" w:type="dxa"/>
          </w:tcPr>
          <w:p w:rsidR="002855B0" w:rsidRPr="009D4170" w:rsidRDefault="002855B0" w:rsidP="004C2E32">
            <w:pPr>
              <w:spacing w:before="120"/>
              <w:jc w:val="center"/>
              <w:rPr>
                <w:rFonts w:ascii="Times New Roman" w:hAnsi="Times New Roman" w:cs="Times New Roman"/>
                <w:i/>
                <w:color w:val="auto"/>
              </w:rPr>
            </w:pPr>
            <w:r w:rsidRPr="009D4170">
              <w:rPr>
                <w:rFonts w:ascii="Times New Roman" w:hAnsi="Times New Roman" w:cs="Times New Roman"/>
                <w:b/>
                <w:color w:val="auto"/>
              </w:rPr>
              <w:br/>
              <w:t>KẾ TOÁN TRƯỞNG</w:t>
            </w:r>
            <w:r w:rsidRPr="009D4170">
              <w:rPr>
                <w:rFonts w:ascii="Times New Roman" w:hAnsi="Times New Roman" w:cs="Times New Roman"/>
                <w:b/>
                <w:color w:val="auto"/>
              </w:rPr>
              <w:br/>
            </w:r>
            <w:r w:rsidRPr="009D4170">
              <w:rPr>
                <w:rFonts w:ascii="Times New Roman" w:hAnsi="Times New Roman" w:cs="Times New Roman"/>
                <w:i/>
                <w:color w:val="auto"/>
              </w:rPr>
              <w:t>(Ký, họ tên)</w:t>
            </w:r>
          </w:p>
        </w:tc>
        <w:tc>
          <w:tcPr>
            <w:tcW w:w="2868" w:type="dxa"/>
          </w:tcPr>
          <w:p w:rsidR="002855B0" w:rsidRPr="009D4170" w:rsidRDefault="002855B0" w:rsidP="004C2E32">
            <w:pPr>
              <w:spacing w:before="120"/>
              <w:jc w:val="center"/>
              <w:rPr>
                <w:rFonts w:ascii="Times New Roman" w:hAnsi="Times New Roman" w:cs="Times New Roman"/>
                <w:color w:val="auto"/>
              </w:rPr>
            </w:pPr>
            <w:r w:rsidRPr="009D4170">
              <w:rPr>
                <w:rFonts w:ascii="Times New Roman" w:hAnsi="Times New Roman" w:cs="Times New Roman"/>
                <w:i/>
                <w:color w:val="auto"/>
              </w:rPr>
              <w:t>Ngày..... tháng…….. năm...</w:t>
            </w:r>
            <w:r w:rsidRPr="009D4170">
              <w:rPr>
                <w:rFonts w:ascii="Times New Roman" w:hAnsi="Times New Roman" w:cs="Times New Roman"/>
                <w:i/>
                <w:color w:val="auto"/>
              </w:rPr>
              <w:br/>
            </w:r>
            <w:r w:rsidRPr="009D4170">
              <w:rPr>
                <w:rFonts w:ascii="Times New Roman" w:hAnsi="Times New Roman" w:cs="Times New Roman"/>
                <w:b/>
                <w:color w:val="auto"/>
              </w:rPr>
              <w:t>THỦ TRƯỞNG ĐƠN VỊ</w:t>
            </w:r>
            <w:r w:rsidRPr="009D4170">
              <w:rPr>
                <w:rFonts w:ascii="Times New Roman" w:hAnsi="Times New Roman" w:cs="Times New Roman"/>
                <w:b/>
                <w:color w:val="auto"/>
              </w:rPr>
              <w:br/>
            </w:r>
            <w:r w:rsidRPr="009D4170">
              <w:rPr>
                <w:rFonts w:ascii="Times New Roman" w:hAnsi="Times New Roman" w:cs="Times New Roman"/>
                <w:i/>
                <w:color w:val="auto"/>
              </w:rPr>
              <w:t>(Ký, họ tên, đóng dấu)</w:t>
            </w:r>
          </w:p>
        </w:tc>
      </w:tr>
    </w:tbl>
    <w:p w:rsidR="002855B0" w:rsidRPr="009D4170" w:rsidRDefault="002855B0" w:rsidP="002855B0">
      <w:pPr>
        <w:widowControl/>
        <w:jc w:val="center"/>
        <w:rPr>
          <w:rFonts w:ascii="Times New Roman" w:hAnsi="Times New Roman" w:cs="Times New Roman"/>
          <w:b/>
          <w:color w:val="auto"/>
          <w:sz w:val="26"/>
          <w:szCs w:val="26"/>
        </w:rPr>
      </w:pPr>
      <w:r w:rsidRPr="009D4170">
        <w:rPr>
          <w:rFonts w:ascii="Times New Roman" w:hAnsi="Times New Roman" w:cs="Times New Roman"/>
          <w:b/>
          <w:color w:val="auto"/>
          <w:sz w:val="26"/>
          <w:szCs w:val="26"/>
        </w:rPr>
        <w:br w:type="page"/>
      </w:r>
      <w:r w:rsidRPr="009D4170">
        <w:rPr>
          <w:rFonts w:ascii="Times New Roman" w:hAnsi="Times New Roman" w:cs="Times New Roman"/>
          <w:b/>
          <w:color w:val="auto"/>
          <w:sz w:val="26"/>
          <w:szCs w:val="26"/>
        </w:rPr>
        <w:lastRenderedPageBreak/>
        <w:t xml:space="preserve">Hướng dẫn lập </w:t>
      </w:r>
    </w:p>
    <w:p w:rsidR="002855B0" w:rsidRPr="009D4170" w:rsidRDefault="002855B0" w:rsidP="002855B0">
      <w:pPr>
        <w:widowControl/>
        <w:jc w:val="center"/>
        <w:rPr>
          <w:rFonts w:ascii="Times New Roman" w:hAnsi="Times New Roman" w:cs="Times New Roman"/>
          <w:b/>
          <w:color w:val="auto"/>
        </w:rPr>
      </w:pPr>
      <w:r w:rsidRPr="009D4170">
        <w:rPr>
          <w:rFonts w:ascii="Times New Roman" w:hAnsi="Times New Roman" w:cs="Times New Roman"/>
          <w:b/>
          <w:color w:val="auto"/>
        </w:rPr>
        <w:t>GIẤY THANH TOÁN THÙ LAO CHO TỔ CHỨC LÀM ĐẠI LÝ</w:t>
      </w:r>
    </w:p>
    <w:p w:rsidR="002855B0" w:rsidRPr="009D4170" w:rsidRDefault="002855B0" w:rsidP="002855B0">
      <w:pPr>
        <w:widowControl/>
        <w:spacing w:after="120"/>
        <w:jc w:val="center"/>
        <w:rPr>
          <w:rFonts w:ascii="Times New Roman" w:hAnsi="Times New Roman" w:cs="Times New Roman"/>
          <w:b/>
          <w:color w:val="auto"/>
          <w:lang w:val="en-US"/>
        </w:rPr>
      </w:pPr>
      <w:r w:rsidRPr="009D4170">
        <w:rPr>
          <w:rFonts w:ascii="Times New Roman" w:hAnsi="Times New Roman" w:cs="Times New Roman"/>
          <w:b/>
          <w:color w:val="auto"/>
          <w:lang w:val="en-US"/>
        </w:rPr>
        <w:t>(Mẫu số C66a-HD)</w:t>
      </w:r>
    </w:p>
    <w:p w:rsidR="002855B0" w:rsidRPr="009D4170" w:rsidRDefault="002855B0" w:rsidP="002855B0">
      <w:pPr>
        <w:ind w:firstLine="567"/>
        <w:jc w:val="both"/>
        <w:rPr>
          <w:rFonts w:ascii="Times New Roman" w:hAnsi="Times New Roman" w:cs="Times New Roman"/>
          <w:b/>
          <w:color w:val="auto"/>
          <w:spacing w:val="-6"/>
          <w:sz w:val="28"/>
          <w:szCs w:val="28"/>
        </w:rPr>
      </w:pPr>
      <w:r w:rsidRPr="009D4170">
        <w:rPr>
          <w:rFonts w:ascii="Times New Roman" w:hAnsi="Times New Roman" w:cs="Times New Roman"/>
          <w:b/>
          <w:color w:val="auto"/>
          <w:spacing w:val="-6"/>
          <w:sz w:val="28"/>
          <w:szCs w:val="28"/>
        </w:rPr>
        <w:t>1. Mục đích</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Giấy thanh toán thù lao cho tổ chức làm đại lý thu BHXH.</w:t>
      </w:r>
    </w:p>
    <w:p w:rsidR="002855B0" w:rsidRPr="009D4170" w:rsidRDefault="002855B0" w:rsidP="002855B0">
      <w:pPr>
        <w:ind w:firstLine="567"/>
        <w:jc w:val="both"/>
        <w:rPr>
          <w:rFonts w:ascii="Times New Roman" w:hAnsi="Times New Roman" w:cs="Times New Roman"/>
          <w:b/>
          <w:color w:val="auto"/>
          <w:spacing w:val="-6"/>
          <w:sz w:val="28"/>
          <w:szCs w:val="28"/>
        </w:rPr>
      </w:pPr>
      <w:r w:rsidRPr="009D4170">
        <w:rPr>
          <w:rFonts w:ascii="Times New Roman" w:hAnsi="Times New Roman" w:cs="Times New Roman"/>
          <w:b/>
          <w:color w:val="auto"/>
          <w:spacing w:val="-6"/>
          <w:sz w:val="28"/>
          <w:szCs w:val="28"/>
        </w:rPr>
        <w:t>2. Phương pháp lập và trách nhiệm ghi</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Căn cứ vào hợp đồng thu BHXH tự nguyện, BHYT; danh sách đối tượng tham gia BHXH tự nguyện, BHYT tăng mới, tái tục; số tiền do người tham gia đã nộp cho cơ quan BHXH; giấy báo có của ngân hàng, phiếu thu để lập giấy thanh toán thù lao.</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Góc trên, bên trái của Giấy thanh toán thù lao cho tổ chức làm đại lý thu phải ghi rõ tên đơn vị trực tiếp chi tiền, nếu là BHXH huyện thì ghi BHXH tỉnh trực tiếp quản lý.</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Phần đại lý thu ghi gồm:</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 Số thứ tự.</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(2) Ghi số hiệu, ngày, tháng, năm của hợp đồng thu BHXH tự nguyện, BHYT đã ký giữa cơ quan BHXH với đại lý thu.</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(3) Cơ quan BHXH ký với đại lý thu.</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(4) Tên đại lý thu.</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(5) Ghi ngày tháng năm lập danh sách đối tượng tham gia BHXH.</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(6) Ghi số phiếu thu, ngày, tháng, năm lập phiếu thu của cơ quan BHXH.</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(7) Cơ quan BHXH lập phiếu thu.</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(8) Số, ngày, tháng, năm trên Giấy báo của ngân hàng.</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(9) Cơ quan BHXH thanh toán thù lao.</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(10) , (11), (12), (13) Tên, địa chỉ, số tài khoản và ngân hàng của đại lý thu BHXH tự nguyện, BHYT (nếu có).</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(14) Tổng số tiền đã nộp cho cơ quan BHXH.</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(15) Tổng số tiền thù lao đề nghị hưởng.</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(16) Số tiền thù lao viết bằng chữ.</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Phần cơ quan BHXH duyệt: (17), (18) Ghi số tiền cơ quan BHXH duyệt bằng số, bằng chữ.</w:t>
      </w:r>
    </w:p>
    <w:p w:rsidR="002855B0" w:rsidRPr="009D4170" w:rsidRDefault="002855B0" w:rsidP="002855B0">
      <w:pPr>
        <w:ind w:firstLine="567"/>
        <w:jc w:val="both"/>
        <w:rPr>
          <w:rFonts w:ascii="Times New Roman" w:hAnsi="Times New Roman" w:cs="Times New Roman"/>
          <w:color w:val="auto"/>
          <w:spacing w:val="-6"/>
          <w:sz w:val="28"/>
          <w:szCs w:val="28"/>
        </w:rPr>
      </w:pPr>
      <w:r w:rsidRPr="009D4170">
        <w:rPr>
          <w:rFonts w:ascii="Times New Roman" w:hAnsi="Times New Roman" w:cs="Times New Roman"/>
          <w:color w:val="auto"/>
          <w:spacing w:val="-6"/>
          <w:sz w:val="28"/>
          <w:szCs w:val="28"/>
        </w:rPr>
        <w:t>Giấy thanh toán thù lao do đại lý thu lập, cơ quan BHXH tổ chức xét duyệt và chi tiền.</w:t>
      </w:r>
    </w:p>
    <w:p w:rsidR="00DB3681" w:rsidRDefault="00DB3681">
      <w:bookmarkStart w:id="8" w:name="_GoBack"/>
      <w:bookmarkEnd w:id="8"/>
    </w:p>
    <w:sectPr w:rsidR="00DB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0"/>
    <w:rsid w:val="002855B0"/>
    <w:rsid w:val="00DB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E8931-FE42-44CD-A185-8E5604B7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B0"/>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2855B0"/>
    <w:rPr>
      <w:rFonts w:ascii=".VnTime" w:eastAsia="Arial" w:hAnsi=".VnTime" w:cs="Times New Roman"/>
      <w:szCs w:val="28"/>
    </w:rPr>
  </w:style>
  <w:style w:type="paragraph" w:styleId="BodyTextIndent">
    <w:name w:val="Body Text Indent"/>
    <w:basedOn w:val="Normal"/>
    <w:link w:val="BodyTextIndentChar"/>
    <w:rsid w:val="002855B0"/>
    <w:pPr>
      <w:widowControl/>
      <w:spacing w:before="120" w:after="80" w:line="360" w:lineRule="atLeast"/>
      <w:ind w:firstLine="720"/>
      <w:jc w:val="both"/>
    </w:pPr>
    <w:rPr>
      <w:rFonts w:ascii=".VnTime" w:eastAsia="Arial" w:hAnsi=".VnTime" w:cs="Times New Roman"/>
      <w:color w:val="auto"/>
      <w:sz w:val="22"/>
      <w:szCs w:val="28"/>
      <w:lang w:val="en-US" w:eastAsia="en-US"/>
    </w:rPr>
  </w:style>
  <w:style w:type="character" w:customStyle="1" w:styleId="BodyTextIndentChar1">
    <w:name w:val="Body Text Indent Char1"/>
    <w:basedOn w:val="DefaultParagraphFont"/>
    <w:uiPriority w:val="99"/>
    <w:semiHidden/>
    <w:rsid w:val="002855B0"/>
    <w:rPr>
      <w:rFonts w:ascii="Arial" w:eastAsia="Times New Roman" w:hAnsi="Arial" w:cs="Arial"/>
      <w:color w:val="000000"/>
      <w:sz w:val="24"/>
      <w:szCs w:val="24"/>
      <w:lang w:val="vi-VN" w:eastAsia="vi-VN"/>
    </w:rPr>
  </w:style>
  <w:style w:type="paragraph" w:styleId="NormalWeb">
    <w:name w:val="Normal (Web)"/>
    <w:basedOn w:val="Normal"/>
    <w:uiPriority w:val="99"/>
    <w:rsid w:val="002855B0"/>
    <w:pPr>
      <w:widowControl/>
      <w:spacing w:before="100" w:beforeAutospacing="1" w:after="100" w:afterAutospacing="1"/>
    </w:pPr>
    <w:rPr>
      <w:rFonts w:ascii="Times New Roman" w:hAnsi="Times New Roman" w:cs="Times New Roman"/>
      <w:color w:val="auto"/>
      <w:lang w:val="en-GB" w:eastAsia="en-GB"/>
    </w:rPr>
  </w:style>
  <w:style w:type="table" w:styleId="TableGrid">
    <w:name w:val="Table Grid"/>
    <w:basedOn w:val="TableNormal"/>
    <w:uiPriority w:val="39"/>
    <w:rsid w:val="00285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4651</Words>
  <Characters>26511</Characters>
  <Application>Microsoft Office Word</Application>
  <DocSecurity>0</DocSecurity>
  <Lines>220</Lines>
  <Paragraphs>62</Paragraphs>
  <ScaleCrop>false</ScaleCrop>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2024-04-08T07:00:00Z</dcterms:created>
  <dcterms:modified xsi:type="dcterms:W3CDTF">2024-04-08T07:00:00Z</dcterms:modified>
</cp:coreProperties>
</file>